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CF36C" w14:textId="54B8C6C7" w:rsidR="00737BF0" w:rsidRPr="00C6242C" w:rsidRDefault="00620A0A">
      <w:pPr>
        <w:rPr>
          <w:sz w:val="28"/>
          <w:szCs w:val="28"/>
        </w:rPr>
      </w:pPr>
      <w:r w:rsidRPr="00C6242C">
        <w:rPr>
          <w:sz w:val="28"/>
          <w:szCs w:val="28"/>
        </w:rPr>
        <w:t>Playground report to the 2023 AGM 26</w:t>
      </w:r>
      <w:r w:rsidRPr="00C6242C">
        <w:rPr>
          <w:sz w:val="28"/>
          <w:szCs w:val="28"/>
          <w:vertAlign w:val="superscript"/>
        </w:rPr>
        <w:t>th</w:t>
      </w:r>
      <w:r w:rsidRPr="00C6242C">
        <w:rPr>
          <w:sz w:val="28"/>
          <w:szCs w:val="28"/>
        </w:rPr>
        <w:t xml:space="preserve"> October 2023</w:t>
      </w:r>
    </w:p>
    <w:p w14:paraId="7778C63D" w14:textId="3B03826A" w:rsidR="00620A0A" w:rsidRDefault="00620A0A">
      <w:r>
        <w:t>Written by: Karen Wilson</w:t>
      </w:r>
    </w:p>
    <w:p w14:paraId="54F4CA8B" w14:textId="77777777" w:rsidR="00E724F9" w:rsidRPr="00C6242C" w:rsidRDefault="00620A0A">
      <w:pPr>
        <w:rPr>
          <w:sz w:val="24"/>
          <w:szCs w:val="24"/>
        </w:rPr>
      </w:pPr>
      <w:r w:rsidRPr="00C6242C">
        <w:rPr>
          <w:sz w:val="24"/>
          <w:szCs w:val="24"/>
        </w:rPr>
        <w:t xml:space="preserve">The South Leigh Playgrounds Association is a sub-committee of the Parish Council. The </w:t>
      </w:r>
      <w:r w:rsidR="00E724F9" w:rsidRPr="00C6242C">
        <w:rPr>
          <w:sz w:val="24"/>
          <w:szCs w:val="24"/>
        </w:rPr>
        <w:t>sub-</w:t>
      </w:r>
      <w:r w:rsidRPr="00C6242C">
        <w:rPr>
          <w:sz w:val="24"/>
          <w:szCs w:val="24"/>
        </w:rPr>
        <w:t>committee was set up to help fundraise for equipment for the playground. The responsibility for the playground has remained with the Parish Council</w:t>
      </w:r>
      <w:r w:rsidR="00E724F9" w:rsidRPr="00C6242C">
        <w:rPr>
          <w:sz w:val="24"/>
          <w:szCs w:val="24"/>
        </w:rPr>
        <w:t>.</w:t>
      </w:r>
      <w:r w:rsidRPr="00C6242C">
        <w:rPr>
          <w:sz w:val="24"/>
          <w:szCs w:val="24"/>
        </w:rPr>
        <w:t xml:space="preserve"> </w:t>
      </w:r>
      <w:r w:rsidR="00E724F9" w:rsidRPr="00C6242C">
        <w:rPr>
          <w:sz w:val="24"/>
          <w:szCs w:val="24"/>
        </w:rPr>
        <w:t xml:space="preserve">The funds raised through grant applications, fundraising </w:t>
      </w:r>
      <w:proofErr w:type="gramStart"/>
      <w:r w:rsidR="00E724F9" w:rsidRPr="00C6242C">
        <w:rPr>
          <w:sz w:val="24"/>
          <w:szCs w:val="24"/>
        </w:rPr>
        <w:t>events</w:t>
      </w:r>
      <w:proofErr w:type="gramEnd"/>
      <w:r w:rsidR="00E724F9" w:rsidRPr="00C6242C">
        <w:rPr>
          <w:sz w:val="24"/>
          <w:szCs w:val="24"/>
        </w:rPr>
        <w:t xml:space="preserve"> and village summer fayre donations plus a few small donations from the Parish Council have been used to provide playground equipment for children up to age 11. </w:t>
      </w:r>
    </w:p>
    <w:p w14:paraId="24CE5341" w14:textId="1197D29C" w:rsidR="00620A0A" w:rsidRPr="00C6242C" w:rsidRDefault="00E724F9">
      <w:pPr>
        <w:rPr>
          <w:sz w:val="24"/>
          <w:szCs w:val="24"/>
        </w:rPr>
      </w:pPr>
      <w:r w:rsidRPr="00C6242C">
        <w:rPr>
          <w:sz w:val="24"/>
          <w:szCs w:val="24"/>
        </w:rPr>
        <w:t xml:space="preserve">The annual care of the playground has been taken on by Martin and Karen Wilson since 1992 and the maintenance and repair of equipment plus mowing of the playground for the last 32 years. </w:t>
      </w:r>
    </w:p>
    <w:p w14:paraId="6FA200BD" w14:textId="75070F86" w:rsidR="00620A0A" w:rsidRPr="00C6242C" w:rsidRDefault="00620A0A">
      <w:pPr>
        <w:rPr>
          <w:sz w:val="24"/>
          <w:szCs w:val="24"/>
        </w:rPr>
      </w:pPr>
      <w:r w:rsidRPr="00C6242C">
        <w:rPr>
          <w:sz w:val="24"/>
          <w:szCs w:val="24"/>
        </w:rPr>
        <w:t>I hope all councillors have read my annual report written in May 2023. You should also have received the annual inspection report</w:t>
      </w:r>
      <w:r w:rsidR="00E724F9" w:rsidRPr="00C6242C">
        <w:rPr>
          <w:sz w:val="24"/>
          <w:szCs w:val="24"/>
        </w:rPr>
        <w:t xml:space="preserve"> for the playground</w:t>
      </w:r>
      <w:r w:rsidRPr="00C6242C">
        <w:rPr>
          <w:sz w:val="24"/>
          <w:szCs w:val="24"/>
        </w:rPr>
        <w:t xml:space="preserve">. If you would like to discuss any of the </w:t>
      </w:r>
      <w:proofErr w:type="gramStart"/>
      <w:r w:rsidRPr="00C6242C">
        <w:rPr>
          <w:sz w:val="24"/>
          <w:szCs w:val="24"/>
        </w:rPr>
        <w:t>findings</w:t>
      </w:r>
      <w:proofErr w:type="gramEnd"/>
      <w:r w:rsidRPr="00C6242C">
        <w:rPr>
          <w:sz w:val="24"/>
          <w:szCs w:val="24"/>
        </w:rPr>
        <w:t xml:space="preserve"> I would be happy to go through them with you. </w:t>
      </w:r>
    </w:p>
    <w:p w14:paraId="6C04398F" w14:textId="0DC06FF8" w:rsidR="00620A0A" w:rsidRPr="00C6242C" w:rsidRDefault="00620A0A">
      <w:pPr>
        <w:rPr>
          <w:kern w:val="0"/>
          <w:sz w:val="24"/>
          <w:szCs w:val="24"/>
          <w14:ligatures w14:val="none"/>
        </w:rPr>
      </w:pPr>
      <w:r w:rsidRPr="00C6242C">
        <w:rPr>
          <w:kern w:val="0"/>
          <w:sz w:val="24"/>
          <w:szCs w:val="24"/>
          <w14:ligatures w14:val="none"/>
        </w:rPr>
        <w:t xml:space="preserve">I would like to know who from the PC has been voted as the playground councillor. </w:t>
      </w:r>
      <w:r w:rsidR="00E724F9" w:rsidRPr="00C6242C">
        <w:rPr>
          <w:kern w:val="0"/>
          <w:sz w:val="24"/>
          <w:szCs w:val="24"/>
          <w14:ligatures w14:val="none"/>
        </w:rPr>
        <w:t xml:space="preserve">Previous councillors were Rob Brown and Martin Wilson. </w:t>
      </w:r>
      <w:r w:rsidRPr="00C6242C">
        <w:rPr>
          <w:kern w:val="0"/>
          <w:sz w:val="24"/>
          <w:szCs w:val="24"/>
          <w14:ligatures w14:val="none"/>
        </w:rPr>
        <w:t xml:space="preserve">It is important to have a </w:t>
      </w:r>
      <w:r w:rsidR="00E724F9" w:rsidRPr="00C6242C">
        <w:rPr>
          <w:kern w:val="0"/>
          <w:sz w:val="24"/>
          <w:szCs w:val="24"/>
          <w14:ligatures w14:val="none"/>
        </w:rPr>
        <w:t xml:space="preserve">current </w:t>
      </w:r>
      <w:r w:rsidRPr="00C6242C">
        <w:rPr>
          <w:kern w:val="0"/>
          <w:sz w:val="24"/>
          <w:szCs w:val="24"/>
          <w14:ligatures w14:val="none"/>
        </w:rPr>
        <w:t xml:space="preserve">representative as we </w:t>
      </w:r>
      <w:r w:rsidR="00E724F9" w:rsidRPr="00C6242C">
        <w:rPr>
          <w:kern w:val="0"/>
          <w:sz w:val="24"/>
          <w:szCs w:val="24"/>
          <w14:ligatures w14:val="none"/>
        </w:rPr>
        <w:t>need to</w:t>
      </w:r>
      <w:r w:rsidRPr="00C6242C">
        <w:rPr>
          <w:kern w:val="0"/>
          <w:sz w:val="24"/>
          <w:szCs w:val="24"/>
          <w14:ligatures w14:val="none"/>
        </w:rPr>
        <w:t xml:space="preserve"> </w:t>
      </w:r>
    </w:p>
    <w:p w14:paraId="04578310" w14:textId="3E3F0DC8" w:rsidR="00620A0A" w:rsidRPr="00C6242C" w:rsidRDefault="00620A0A">
      <w:pPr>
        <w:rPr>
          <w:kern w:val="0"/>
          <w:sz w:val="24"/>
          <w:szCs w:val="24"/>
          <w14:ligatures w14:val="none"/>
        </w:rPr>
      </w:pPr>
      <w:r w:rsidRPr="00C6242C">
        <w:rPr>
          <w:kern w:val="0"/>
          <w:sz w:val="24"/>
          <w:szCs w:val="24"/>
          <w14:ligatures w14:val="none"/>
        </w:rPr>
        <w:t xml:space="preserve">a. </w:t>
      </w:r>
      <w:proofErr w:type="gramStart"/>
      <w:r w:rsidRPr="00C6242C">
        <w:rPr>
          <w:kern w:val="0"/>
          <w:sz w:val="24"/>
          <w:szCs w:val="24"/>
          <w14:ligatures w14:val="none"/>
        </w:rPr>
        <w:t>have</w:t>
      </w:r>
      <w:proofErr w:type="gramEnd"/>
      <w:r w:rsidRPr="00C6242C">
        <w:rPr>
          <w:kern w:val="0"/>
          <w:sz w:val="24"/>
          <w:szCs w:val="24"/>
          <w14:ligatures w14:val="none"/>
        </w:rPr>
        <w:t xml:space="preserve"> a </w:t>
      </w:r>
      <w:proofErr w:type="spellStart"/>
      <w:r w:rsidR="00E724F9" w:rsidRPr="00C6242C">
        <w:rPr>
          <w:kern w:val="0"/>
          <w:sz w:val="24"/>
          <w:szCs w:val="24"/>
          <w14:ligatures w14:val="none"/>
        </w:rPr>
        <w:t>minuted</w:t>
      </w:r>
      <w:proofErr w:type="spellEnd"/>
      <w:r w:rsidR="00E724F9" w:rsidRPr="00C6242C">
        <w:rPr>
          <w:kern w:val="0"/>
          <w:sz w:val="24"/>
          <w:szCs w:val="24"/>
          <w14:ligatures w14:val="none"/>
        </w:rPr>
        <w:t xml:space="preserve"> committee </w:t>
      </w:r>
      <w:r w:rsidRPr="00C6242C">
        <w:rPr>
          <w:kern w:val="0"/>
          <w:sz w:val="24"/>
          <w:szCs w:val="24"/>
          <w14:ligatures w14:val="none"/>
        </w:rPr>
        <w:t xml:space="preserve">meeting and </w:t>
      </w:r>
    </w:p>
    <w:p w14:paraId="091BD473" w14:textId="7F0FAA0E" w:rsidR="00620A0A" w:rsidRPr="00C6242C" w:rsidRDefault="00620A0A">
      <w:pPr>
        <w:rPr>
          <w:kern w:val="0"/>
          <w:sz w:val="24"/>
          <w:szCs w:val="24"/>
          <w14:ligatures w14:val="none"/>
        </w:rPr>
      </w:pPr>
      <w:r w:rsidRPr="00C6242C">
        <w:rPr>
          <w:kern w:val="0"/>
          <w:sz w:val="24"/>
          <w:szCs w:val="24"/>
          <w14:ligatures w14:val="none"/>
        </w:rPr>
        <w:t xml:space="preserve">b. </w:t>
      </w:r>
      <w:proofErr w:type="gramStart"/>
      <w:r w:rsidRPr="00C6242C">
        <w:rPr>
          <w:kern w:val="0"/>
          <w:sz w:val="24"/>
          <w:szCs w:val="24"/>
          <w14:ligatures w14:val="none"/>
        </w:rPr>
        <w:t>add</w:t>
      </w:r>
      <w:proofErr w:type="gramEnd"/>
      <w:r w:rsidRPr="00C6242C">
        <w:rPr>
          <w:kern w:val="0"/>
          <w:sz w:val="24"/>
          <w:szCs w:val="24"/>
          <w14:ligatures w14:val="none"/>
        </w:rPr>
        <w:t xml:space="preserve"> them as a</w:t>
      </w:r>
      <w:r w:rsidR="00C6242C">
        <w:rPr>
          <w:kern w:val="0"/>
          <w:sz w:val="24"/>
          <w:szCs w:val="24"/>
          <w14:ligatures w14:val="none"/>
        </w:rPr>
        <w:t xml:space="preserve"> SLPA bank</w:t>
      </w:r>
      <w:r w:rsidRPr="00C6242C">
        <w:rPr>
          <w:kern w:val="0"/>
          <w:sz w:val="24"/>
          <w:szCs w:val="24"/>
          <w14:ligatures w14:val="none"/>
        </w:rPr>
        <w:t xml:space="preserve"> account signatory</w:t>
      </w:r>
    </w:p>
    <w:p w14:paraId="6B63C2EC" w14:textId="1E2695ED" w:rsidR="00E724F9" w:rsidRPr="00C6242C" w:rsidRDefault="00E724F9">
      <w:pPr>
        <w:rPr>
          <w:kern w:val="0"/>
          <w:sz w:val="24"/>
          <w:szCs w:val="24"/>
          <w14:ligatures w14:val="none"/>
        </w:rPr>
      </w:pPr>
      <w:r w:rsidRPr="00C6242C">
        <w:rPr>
          <w:kern w:val="0"/>
          <w:sz w:val="24"/>
          <w:szCs w:val="24"/>
          <w14:ligatures w14:val="none"/>
        </w:rPr>
        <w:t>Signatories on the account are Karen Wilson, Sheena Bough (now living in Cornwall) and someone who used to live in Lymbrook Close a long time ago - No contact details known.</w:t>
      </w:r>
    </w:p>
    <w:p w14:paraId="57AB111C" w14:textId="77777777" w:rsidR="00C6242C" w:rsidRDefault="00C6242C" w:rsidP="00C6242C">
      <w:pPr>
        <w:rPr>
          <w:sz w:val="24"/>
          <w:szCs w:val="24"/>
        </w:rPr>
      </w:pPr>
      <w:r w:rsidRPr="00C6242C">
        <w:rPr>
          <w:sz w:val="24"/>
          <w:szCs w:val="24"/>
        </w:rPr>
        <w:t xml:space="preserve">Since May we have purchased a new mower. This mower is easy to use and does a good job of cutting the grass, it doesn't clog up like the old one did </w:t>
      </w:r>
      <w:proofErr w:type="gramStart"/>
      <w:r w:rsidRPr="00C6242C">
        <w:rPr>
          <w:sz w:val="24"/>
          <w:szCs w:val="24"/>
        </w:rPr>
        <w:t>reducing</w:t>
      </w:r>
      <w:proofErr w:type="gramEnd"/>
      <w:r w:rsidRPr="00C6242C">
        <w:rPr>
          <w:sz w:val="24"/>
          <w:szCs w:val="24"/>
        </w:rPr>
        <w:t xml:space="preserve"> the time taken to mow. Martin has repaired the old mower so he can use it to go up the railway track and help keep that open for walkers. The new mower did have a blockage caused by a rag which someone may have used to clean playground equipment.</w:t>
      </w:r>
    </w:p>
    <w:p w14:paraId="4729222B" w14:textId="775C7CFE" w:rsidR="00C6242C" w:rsidRDefault="00C6242C" w:rsidP="00C6242C">
      <w:pPr>
        <w:rPr>
          <w:sz w:val="24"/>
          <w:szCs w:val="24"/>
        </w:rPr>
      </w:pPr>
      <w:r>
        <w:rPr>
          <w:sz w:val="24"/>
          <w:szCs w:val="24"/>
        </w:rPr>
        <w:t>My thanks to Rita for trying to encourage people to come forward to help clean and tidy the playground.</w:t>
      </w:r>
    </w:p>
    <w:p w14:paraId="154939A8" w14:textId="72440BD4" w:rsidR="00FA7BA3" w:rsidRPr="00C6242C" w:rsidRDefault="00FA7BA3" w:rsidP="00C6242C">
      <w:pPr>
        <w:rPr>
          <w:sz w:val="24"/>
          <w:szCs w:val="24"/>
        </w:rPr>
      </w:pPr>
      <w:r>
        <w:rPr>
          <w:sz w:val="24"/>
          <w:szCs w:val="24"/>
        </w:rPr>
        <w:t>It would be good to have a new noticeboard on the gate to the playground. The contact details should perhaps include the Parish Councillor contact rather than us. I would like to apply to the Parish Council for a grant to purchase one although I currently don’t have any quotes for such a sign.</w:t>
      </w:r>
    </w:p>
    <w:p w14:paraId="2827C218" w14:textId="7D90EE69" w:rsidR="00C6242C" w:rsidRPr="00C6242C" w:rsidRDefault="00C6242C">
      <w:pPr>
        <w:rPr>
          <w:sz w:val="24"/>
          <w:szCs w:val="24"/>
        </w:rPr>
      </w:pPr>
      <w:r w:rsidRPr="00C6242C">
        <w:rPr>
          <w:kern w:val="0"/>
          <w:sz w:val="24"/>
          <w:szCs w:val="24"/>
          <w14:ligatures w14:val="none"/>
        </w:rPr>
        <w:t>I look forward to hearing from and working with the Parish Councillor elected to the sub-committee.</w:t>
      </w:r>
    </w:p>
    <w:sectPr w:rsidR="00C6242C" w:rsidRPr="00C62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A0A"/>
    <w:rsid w:val="00620A0A"/>
    <w:rsid w:val="006E0A18"/>
    <w:rsid w:val="00737BF0"/>
    <w:rsid w:val="00C6242C"/>
    <w:rsid w:val="00E724F9"/>
    <w:rsid w:val="00FA7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CB13"/>
  <w15:chartTrackingRefBased/>
  <w15:docId w15:val="{28A06A4E-30F9-4E3D-A93B-8D1FAB1C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20A0A"/>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sid w:val="00620A0A"/>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Wilson</dc:creator>
  <cp:keywords/>
  <dc:description/>
  <cp:lastModifiedBy>Lysette Payne</cp:lastModifiedBy>
  <cp:revision>2</cp:revision>
  <dcterms:created xsi:type="dcterms:W3CDTF">2023-11-06T19:29:00Z</dcterms:created>
  <dcterms:modified xsi:type="dcterms:W3CDTF">2023-11-06T19:29:00Z</dcterms:modified>
</cp:coreProperties>
</file>