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0B382" w14:textId="77777777" w:rsidR="00032523" w:rsidRPr="006D3EAE" w:rsidRDefault="00032523" w:rsidP="00032523">
      <w:pPr>
        <w:rPr>
          <w:rFonts w:ascii="Times New Roman" w:eastAsia="Times New Roman" w:hAnsi="Times New Roman" w:cs="Times New Roman"/>
          <w:b/>
          <w:sz w:val="20"/>
          <w:szCs w:val="20"/>
          <w:lang w:eastAsia="en-GB"/>
        </w:rPr>
      </w:pPr>
    </w:p>
    <w:p w14:paraId="734344E9" w14:textId="77777777" w:rsidR="00032523" w:rsidRPr="006D3EAE" w:rsidRDefault="00032523" w:rsidP="00032523">
      <w:pPr>
        <w:rPr>
          <w:rFonts w:ascii="Times New Roman" w:eastAsia="Times New Roman" w:hAnsi="Times New Roman" w:cs="Times New Roman"/>
          <w:b/>
          <w:sz w:val="16"/>
          <w:szCs w:val="16"/>
          <w:lang w:eastAsia="en-GB"/>
        </w:rPr>
      </w:pPr>
    </w:p>
    <w:p w14:paraId="76B791CE" w14:textId="219A91F1" w:rsidR="00032523" w:rsidRPr="006D3EAE" w:rsidRDefault="00032523" w:rsidP="00032523">
      <w:pPr>
        <w:jc w:val="center"/>
        <w:rPr>
          <w:rFonts w:ascii="Arial" w:eastAsia="Times New Roman" w:hAnsi="Arial" w:cs="Times New Roman"/>
          <w:b/>
          <w:sz w:val="16"/>
          <w:szCs w:val="16"/>
          <w:lang w:eastAsia="en-GB"/>
        </w:rPr>
      </w:pPr>
      <w:r w:rsidRPr="006D3EAE">
        <w:rPr>
          <w:rFonts w:ascii="Arial" w:eastAsia="Times New Roman" w:hAnsi="Arial" w:cs="Times New Roman"/>
          <w:b/>
          <w:sz w:val="16"/>
          <w:szCs w:val="16"/>
          <w:lang w:eastAsia="en-GB"/>
        </w:rPr>
        <w:t>SOUTH LEIGH AND HIGH COGGES PARISH COUNCIL MEETING</w:t>
      </w:r>
    </w:p>
    <w:p w14:paraId="7B619314" w14:textId="77777777" w:rsidR="00032523" w:rsidRPr="006D3EAE" w:rsidRDefault="00032523" w:rsidP="00032523">
      <w:pPr>
        <w:jc w:val="center"/>
        <w:rPr>
          <w:rFonts w:ascii="Arial" w:eastAsia="Times New Roman" w:hAnsi="Arial" w:cs="Times New Roman"/>
          <w:b/>
          <w:sz w:val="16"/>
          <w:szCs w:val="16"/>
          <w:lang w:eastAsia="en-GB"/>
        </w:rPr>
      </w:pPr>
      <w:r w:rsidRPr="006D3EAE">
        <w:rPr>
          <w:rFonts w:ascii="Arial" w:eastAsia="Times New Roman" w:hAnsi="Arial" w:cs="Times New Roman"/>
          <w:b/>
          <w:sz w:val="16"/>
          <w:szCs w:val="16"/>
          <w:lang w:eastAsia="en-GB"/>
        </w:rPr>
        <w:t>AGENDA</w:t>
      </w:r>
    </w:p>
    <w:p w14:paraId="69546139" w14:textId="77777777" w:rsidR="00032523" w:rsidRPr="006D3EAE" w:rsidRDefault="00032523" w:rsidP="00032523">
      <w:pPr>
        <w:jc w:val="center"/>
        <w:rPr>
          <w:rFonts w:ascii="Arial" w:eastAsia="Times New Roman" w:hAnsi="Arial" w:cs="Times New Roman"/>
          <w:sz w:val="16"/>
          <w:szCs w:val="16"/>
          <w:lang w:eastAsia="en-GB"/>
        </w:rPr>
      </w:pPr>
    </w:p>
    <w:p w14:paraId="6522A464" w14:textId="77777777" w:rsidR="00032523" w:rsidRPr="006D3EAE" w:rsidRDefault="00032523" w:rsidP="00032523">
      <w:pPr>
        <w:jc w:val="center"/>
        <w:rPr>
          <w:rFonts w:ascii="Arial" w:eastAsia="Times New Roman" w:hAnsi="Arial" w:cs="Times New Roman"/>
          <w:sz w:val="16"/>
          <w:szCs w:val="16"/>
          <w:lang w:eastAsia="en-GB"/>
        </w:rPr>
      </w:pPr>
      <w:r>
        <w:rPr>
          <w:rFonts w:ascii="Arial" w:eastAsia="Times New Roman" w:hAnsi="Arial" w:cs="Times New Roman"/>
          <w:sz w:val="16"/>
          <w:szCs w:val="16"/>
          <w:lang w:eastAsia="en-GB"/>
        </w:rPr>
        <w:t>Thursday 29</w:t>
      </w:r>
      <w:r w:rsidRPr="00032523">
        <w:rPr>
          <w:rFonts w:ascii="Arial" w:eastAsia="Times New Roman" w:hAnsi="Arial" w:cs="Times New Roman"/>
          <w:sz w:val="16"/>
          <w:szCs w:val="16"/>
          <w:vertAlign w:val="superscript"/>
          <w:lang w:eastAsia="en-GB"/>
        </w:rPr>
        <w:t>th</w:t>
      </w:r>
      <w:r>
        <w:rPr>
          <w:rFonts w:ascii="Arial" w:eastAsia="Times New Roman" w:hAnsi="Arial" w:cs="Times New Roman"/>
          <w:sz w:val="16"/>
          <w:szCs w:val="16"/>
          <w:lang w:eastAsia="en-GB"/>
        </w:rPr>
        <w:t xml:space="preserve"> February 2024</w:t>
      </w:r>
    </w:p>
    <w:p w14:paraId="7D09849D" w14:textId="77777777" w:rsidR="00032523" w:rsidRPr="006D3EAE" w:rsidRDefault="00032523" w:rsidP="00032523">
      <w:pPr>
        <w:jc w:val="center"/>
        <w:rPr>
          <w:rFonts w:ascii="Arial" w:eastAsia="Times New Roman" w:hAnsi="Arial" w:cs="Times New Roman"/>
          <w:sz w:val="16"/>
          <w:szCs w:val="16"/>
          <w:lang w:eastAsia="en-GB"/>
        </w:rPr>
      </w:pPr>
    </w:p>
    <w:p w14:paraId="713177A3" w14:textId="77777777" w:rsidR="00032523" w:rsidRPr="006D3EAE" w:rsidRDefault="00032523" w:rsidP="00032523">
      <w:pPr>
        <w:jc w:val="center"/>
        <w:rPr>
          <w:rFonts w:ascii="Arial" w:eastAsia="Times New Roman" w:hAnsi="Arial" w:cs="Times New Roman"/>
          <w:sz w:val="16"/>
          <w:szCs w:val="16"/>
          <w:lang w:eastAsia="en-GB"/>
        </w:rPr>
      </w:pPr>
      <w:r w:rsidRPr="006D3EAE">
        <w:rPr>
          <w:rFonts w:ascii="Arial" w:eastAsia="Times New Roman" w:hAnsi="Arial" w:cs="Times New Roman"/>
          <w:sz w:val="16"/>
          <w:szCs w:val="16"/>
          <w:lang w:eastAsia="en-GB"/>
        </w:rPr>
        <w:t>7.30 pm in the Village Hall</w:t>
      </w:r>
    </w:p>
    <w:p w14:paraId="11C7AB1E" w14:textId="77777777" w:rsidR="00032523" w:rsidRPr="006D3EAE" w:rsidRDefault="00032523" w:rsidP="00032523">
      <w:pPr>
        <w:rPr>
          <w:rFonts w:ascii="Arial" w:eastAsia="Times New Roman" w:hAnsi="Arial" w:cs="Times New Roman"/>
          <w:sz w:val="16"/>
          <w:szCs w:val="16"/>
          <w:lang w:eastAsia="en-GB"/>
        </w:rPr>
      </w:pPr>
    </w:p>
    <w:p w14:paraId="33FC5DF7" w14:textId="77777777" w:rsidR="00032523" w:rsidRPr="006D3EAE" w:rsidRDefault="00032523" w:rsidP="00032523">
      <w:pPr>
        <w:jc w:val="both"/>
        <w:rPr>
          <w:rFonts w:ascii="Arial" w:eastAsia="Times New Roman" w:hAnsi="Arial" w:cs="Arial"/>
          <w:sz w:val="16"/>
          <w:szCs w:val="16"/>
          <w:lang w:eastAsia="en-GB"/>
        </w:rPr>
      </w:pPr>
      <w:r w:rsidRPr="006D3EAE">
        <w:rPr>
          <w:rFonts w:ascii="Arial" w:eastAsia="Times New Roman" w:hAnsi="Arial" w:cs="Arial"/>
          <w:sz w:val="16"/>
          <w:szCs w:val="16"/>
          <w:lang w:eastAsia="en-GB"/>
        </w:rPr>
        <w:t>Members of the Parish Council are summoned to attend the meeting.</w:t>
      </w:r>
    </w:p>
    <w:p w14:paraId="73AD8BD1" w14:textId="77777777" w:rsidR="00032523" w:rsidRPr="006D3EAE" w:rsidRDefault="00032523" w:rsidP="00032523">
      <w:pPr>
        <w:jc w:val="both"/>
        <w:rPr>
          <w:rFonts w:ascii="Arial" w:eastAsia="Times New Roman" w:hAnsi="Arial" w:cs="Arial"/>
          <w:sz w:val="16"/>
          <w:szCs w:val="16"/>
          <w:lang w:eastAsia="en-GB"/>
        </w:rPr>
      </w:pPr>
    </w:p>
    <w:p w14:paraId="63D9CEE1" w14:textId="77777777" w:rsidR="00032523" w:rsidRPr="006D3EAE" w:rsidRDefault="00032523" w:rsidP="00032523">
      <w:pPr>
        <w:jc w:val="both"/>
        <w:rPr>
          <w:rFonts w:ascii="Arial" w:eastAsia="Times New Roman" w:hAnsi="Arial" w:cs="Arial"/>
          <w:sz w:val="16"/>
          <w:szCs w:val="16"/>
          <w:lang w:eastAsia="en-GB"/>
        </w:rPr>
      </w:pPr>
      <w:r w:rsidRPr="006D3EAE">
        <w:rPr>
          <w:rFonts w:ascii="Arial" w:eastAsia="Times New Roman" w:hAnsi="Arial" w:cs="Arial"/>
          <w:sz w:val="16"/>
          <w:szCs w:val="16"/>
          <w:lang w:eastAsia="en-GB"/>
        </w:rPr>
        <w:t xml:space="preserve">The public are welcome to join the meeting. Any member of the public who would like to speak shall contact Nicky Brooks in advance by </w:t>
      </w:r>
      <w:proofErr w:type="gramStart"/>
      <w:r w:rsidRPr="006D3EAE">
        <w:rPr>
          <w:rFonts w:ascii="Arial" w:eastAsia="Times New Roman" w:hAnsi="Arial" w:cs="Arial"/>
          <w:sz w:val="16"/>
          <w:szCs w:val="16"/>
          <w:lang w:eastAsia="en-GB"/>
        </w:rPr>
        <w:t xml:space="preserve">email  </w:t>
      </w:r>
      <w:proofErr w:type="gramEnd"/>
      <w:r w:rsidR="00703CF2">
        <w:fldChar w:fldCharType="begin"/>
      </w:r>
      <w:r w:rsidR="00703CF2">
        <w:instrText xml:space="preserve"> HYPERLINK "mailto:nicky@southleighandhighcogges-pc.gov.uk" </w:instrText>
      </w:r>
      <w:r w:rsidR="00703CF2">
        <w:fldChar w:fldCharType="separate"/>
      </w:r>
      <w:r w:rsidRPr="006D3EAE">
        <w:rPr>
          <w:rStyle w:val="Hyperlink"/>
          <w:rFonts w:ascii="Arial" w:eastAsia="Times New Roman" w:hAnsi="Arial" w:cs="Arial"/>
          <w:sz w:val="16"/>
          <w:szCs w:val="16"/>
          <w:lang w:eastAsia="en-GB"/>
        </w:rPr>
        <w:t>nicky@southleighandhighcogges-pc.gov.uk</w:t>
      </w:r>
      <w:r w:rsidR="00703CF2">
        <w:rPr>
          <w:rStyle w:val="Hyperlink"/>
          <w:rFonts w:ascii="Arial" w:eastAsia="Times New Roman" w:hAnsi="Arial" w:cs="Arial"/>
          <w:sz w:val="16"/>
          <w:szCs w:val="16"/>
          <w:lang w:eastAsia="en-GB"/>
        </w:rPr>
        <w:fldChar w:fldCharType="end"/>
      </w:r>
      <w:r w:rsidRPr="006D3EAE">
        <w:rPr>
          <w:rFonts w:ascii="Arial" w:eastAsia="Times New Roman" w:hAnsi="Arial" w:cs="Arial"/>
          <w:sz w:val="16"/>
          <w:szCs w:val="16"/>
          <w:lang w:eastAsia="en-GB"/>
        </w:rPr>
        <w:t xml:space="preserve"> and any oral submission shall be limited to three minutes.</w:t>
      </w:r>
    </w:p>
    <w:p w14:paraId="35E2749E" w14:textId="77777777" w:rsidR="00032523" w:rsidRPr="006D3EAE" w:rsidRDefault="00032523" w:rsidP="00032523">
      <w:pPr>
        <w:jc w:val="both"/>
        <w:rPr>
          <w:rFonts w:ascii="Arial" w:eastAsia="Times New Roman" w:hAnsi="Arial" w:cs="Arial"/>
          <w:sz w:val="16"/>
          <w:szCs w:val="16"/>
          <w:lang w:eastAsia="en-GB"/>
        </w:rPr>
      </w:pPr>
    </w:p>
    <w:p w14:paraId="4BA093EF" w14:textId="77777777" w:rsidR="00032523" w:rsidRPr="006D3EAE" w:rsidRDefault="00032523" w:rsidP="00032523">
      <w:pPr>
        <w:jc w:val="both"/>
        <w:rPr>
          <w:rFonts w:ascii="Arial" w:hAnsi="Arial" w:cs="Arial"/>
          <w:sz w:val="16"/>
          <w:szCs w:val="16"/>
        </w:rPr>
      </w:pPr>
      <w:r w:rsidRPr="006D3EAE">
        <w:rPr>
          <w:rFonts w:ascii="Arial" w:hAnsi="Arial" w:cs="Arial"/>
          <w:sz w:val="16"/>
          <w:szCs w:val="16"/>
        </w:rPr>
        <w:t>The</w:t>
      </w:r>
      <w:r w:rsidRPr="006D3EAE">
        <w:rPr>
          <w:rFonts w:ascii="Arial" w:hAnsi="Arial" w:cs="Arial"/>
          <w:spacing w:val="-2"/>
          <w:sz w:val="16"/>
          <w:szCs w:val="16"/>
        </w:rPr>
        <w:t xml:space="preserve"> </w:t>
      </w:r>
      <w:r w:rsidRPr="006D3EAE">
        <w:rPr>
          <w:rFonts w:ascii="Arial" w:hAnsi="Arial" w:cs="Arial"/>
          <w:sz w:val="16"/>
          <w:szCs w:val="16"/>
        </w:rPr>
        <w:t>law</w:t>
      </w:r>
      <w:r w:rsidRPr="006D3EAE">
        <w:rPr>
          <w:rFonts w:ascii="Arial" w:hAnsi="Arial" w:cs="Arial"/>
          <w:spacing w:val="-1"/>
          <w:sz w:val="16"/>
          <w:szCs w:val="16"/>
        </w:rPr>
        <w:t xml:space="preserve"> </w:t>
      </w:r>
      <w:r w:rsidRPr="006D3EAE">
        <w:rPr>
          <w:rFonts w:ascii="Arial" w:hAnsi="Arial" w:cs="Arial"/>
          <w:sz w:val="16"/>
          <w:szCs w:val="16"/>
        </w:rPr>
        <w:t>allows</w:t>
      </w:r>
      <w:r w:rsidRPr="006D3EAE">
        <w:rPr>
          <w:rFonts w:ascii="Arial" w:hAnsi="Arial" w:cs="Arial"/>
          <w:spacing w:val="-5"/>
          <w:sz w:val="16"/>
          <w:szCs w:val="16"/>
        </w:rPr>
        <w:t xml:space="preserve"> </w:t>
      </w:r>
      <w:r w:rsidRPr="006D3EAE">
        <w:rPr>
          <w:rFonts w:ascii="Arial" w:hAnsi="Arial" w:cs="Arial"/>
          <w:sz w:val="16"/>
          <w:szCs w:val="16"/>
        </w:rPr>
        <w:t>the</w:t>
      </w:r>
      <w:r w:rsidRPr="006D3EAE">
        <w:rPr>
          <w:rFonts w:ascii="Arial" w:hAnsi="Arial" w:cs="Arial"/>
          <w:spacing w:val="-1"/>
          <w:sz w:val="16"/>
          <w:szCs w:val="16"/>
        </w:rPr>
        <w:t xml:space="preserve"> </w:t>
      </w:r>
      <w:r w:rsidRPr="006D3EAE">
        <w:rPr>
          <w:rFonts w:ascii="Arial" w:hAnsi="Arial" w:cs="Arial"/>
          <w:sz w:val="16"/>
          <w:szCs w:val="16"/>
        </w:rPr>
        <w:t>council’s</w:t>
      </w:r>
      <w:r w:rsidRPr="006D3EAE">
        <w:rPr>
          <w:rFonts w:ascii="Arial" w:hAnsi="Arial" w:cs="Arial"/>
          <w:spacing w:val="-3"/>
          <w:sz w:val="16"/>
          <w:szCs w:val="16"/>
        </w:rPr>
        <w:t xml:space="preserve"> </w:t>
      </w:r>
      <w:r w:rsidRPr="006D3EAE">
        <w:rPr>
          <w:rFonts w:ascii="Arial" w:hAnsi="Arial" w:cs="Arial"/>
          <w:sz w:val="16"/>
          <w:szCs w:val="16"/>
        </w:rPr>
        <w:t>public</w:t>
      </w:r>
      <w:r w:rsidRPr="006D3EAE">
        <w:rPr>
          <w:rFonts w:ascii="Arial" w:hAnsi="Arial" w:cs="Arial"/>
          <w:spacing w:val="-3"/>
          <w:sz w:val="16"/>
          <w:szCs w:val="16"/>
        </w:rPr>
        <w:t xml:space="preserve"> </w:t>
      </w:r>
      <w:r w:rsidRPr="006D3EAE">
        <w:rPr>
          <w:rFonts w:ascii="Arial" w:hAnsi="Arial" w:cs="Arial"/>
          <w:sz w:val="16"/>
          <w:szCs w:val="16"/>
        </w:rPr>
        <w:t>meetings</w:t>
      </w:r>
      <w:r w:rsidRPr="006D3EAE">
        <w:rPr>
          <w:rFonts w:ascii="Arial" w:hAnsi="Arial" w:cs="Arial"/>
          <w:spacing w:val="-2"/>
          <w:sz w:val="16"/>
          <w:szCs w:val="16"/>
        </w:rPr>
        <w:t xml:space="preserve"> </w:t>
      </w:r>
      <w:r w:rsidRPr="006D3EAE">
        <w:rPr>
          <w:rFonts w:ascii="Arial" w:hAnsi="Arial" w:cs="Arial"/>
          <w:sz w:val="16"/>
          <w:szCs w:val="16"/>
        </w:rPr>
        <w:t>to</w:t>
      </w:r>
      <w:r w:rsidRPr="006D3EAE">
        <w:rPr>
          <w:rFonts w:ascii="Arial" w:hAnsi="Arial" w:cs="Arial"/>
          <w:spacing w:val="-3"/>
          <w:sz w:val="16"/>
          <w:szCs w:val="16"/>
        </w:rPr>
        <w:t xml:space="preserve"> </w:t>
      </w:r>
      <w:r w:rsidRPr="006D3EAE">
        <w:rPr>
          <w:rFonts w:ascii="Arial" w:hAnsi="Arial" w:cs="Arial"/>
          <w:sz w:val="16"/>
          <w:szCs w:val="16"/>
        </w:rPr>
        <w:t>be</w:t>
      </w:r>
      <w:r w:rsidRPr="006D3EAE">
        <w:rPr>
          <w:rFonts w:ascii="Arial" w:hAnsi="Arial" w:cs="Arial"/>
          <w:spacing w:val="-5"/>
          <w:sz w:val="16"/>
          <w:szCs w:val="16"/>
        </w:rPr>
        <w:t xml:space="preserve"> </w:t>
      </w:r>
      <w:r w:rsidRPr="006D3EAE">
        <w:rPr>
          <w:rFonts w:ascii="Arial" w:hAnsi="Arial" w:cs="Arial"/>
          <w:sz w:val="16"/>
          <w:szCs w:val="16"/>
        </w:rPr>
        <w:t>recorded,</w:t>
      </w:r>
      <w:r w:rsidRPr="006D3EAE">
        <w:rPr>
          <w:rFonts w:ascii="Arial" w:hAnsi="Arial" w:cs="Arial"/>
          <w:spacing w:val="-4"/>
          <w:sz w:val="16"/>
          <w:szCs w:val="16"/>
        </w:rPr>
        <w:t xml:space="preserve"> </w:t>
      </w:r>
      <w:r w:rsidRPr="006D3EAE">
        <w:rPr>
          <w:rFonts w:ascii="Arial" w:hAnsi="Arial" w:cs="Arial"/>
          <w:sz w:val="16"/>
          <w:szCs w:val="16"/>
        </w:rPr>
        <w:t>which</w:t>
      </w:r>
      <w:r w:rsidRPr="006D3EAE">
        <w:rPr>
          <w:rFonts w:ascii="Arial" w:hAnsi="Arial" w:cs="Arial"/>
          <w:spacing w:val="-2"/>
          <w:sz w:val="16"/>
          <w:szCs w:val="16"/>
        </w:rPr>
        <w:t xml:space="preserve"> </w:t>
      </w:r>
      <w:r w:rsidRPr="006D3EAE">
        <w:rPr>
          <w:rFonts w:ascii="Arial" w:hAnsi="Arial" w:cs="Arial"/>
          <w:sz w:val="16"/>
          <w:szCs w:val="16"/>
        </w:rPr>
        <w:t>includes</w:t>
      </w:r>
      <w:r w:rsidRPr="006D3EAE">
        <w:rPr>
          <w:rFonts w:ascii="Arial" w:hAnsi="Arial" w:cs="Arial"/>
          <w:spacing w:val="-2"/>
          <w:sz w:val="16"/>
          <w:szCs w:val="16"/>
        </w:rPr>
        <w:t xml:space="preserve"> filming</w:t>
      </w:r>
      <w:r w:rsidRPr="006D3EAE">
        <w:rPr>
          <w:rFonts w:ascii="Arial" w:hAnsi="Arial" w:cs="Arial"/>
          <w:sz w:val="16"/>
          <w:szCs w:val="16"/>
        </w:rPr>
        <w:t xml:space="preserve"> as</w:t>
      </w:r>
      <w:r w:rsidRPr="006D3EAE">
        <w:rPr>
          <w:rFonts w:ascii="Arial" w:hAnsi="Arial" w:cs="Arial"/>
          <w:spacing w:val="-5"/>
          <w:sz w:val="16"/>
          <w:szCs w:val="16"/>
        </w:rPr>
        <w:t xml:space="preserve"> </w:t>
      </w:r>
      <w:r w:rsidRPr="006D3EAE">
        <w:rPr>
          <w:rFonts w:ascii="Arial" w:hAnsi="Arial" w:cs="Arial"/>
          <w:sz w:val="16"/>
          <w:szCs w:val="16"/>
        </w:rPr>
        <w:t>well</w:t>
      </w:r>
      <w:r w:rsidRPr="006D3EAE">
        <w:rPr>
          <w:rFonts w:ascii="Arial" w:hAnsi="Arial" w:cs="Arial"/>
          <w:spacing w:val="-4"/>
          <w:sz w:val="16"/>
          <w:szCs w:val="16"/>
        </w:rPr>
        <w:t xml:space="preserve"> </w:t>
      </w:r>
      <w:r w:rsidRPr="006D3EAE">
        <w:rPr>
          <w:rFonts w:ascii="Arial" w:hAnsi="Arial" w:cs="Arial"/>
          <w:sz w:val="16"/>
          <w:szCs w:val="16"/>
        </w:rPr>
        <w:t>as</w:t>
      </w:r>
      <w:r w:rsidRPr="006D3EAE">
        <w:rPr>
          <w:rFonts w:ascii="Arial" w:hAnsi="Arial" w:cs="Arial"/>
          <w:spacing w:val="-2"/>
          <w:sz w:val="16"/>
          <w:szCs w:val="16"/>
        </w:rPr>
        <w:t xml:space="preserve"> </w:t>
      </w:r>
      <w:proofErr w:type="gramStart"/>
      <w:r w:rsidRPr="006D3EAE">
        <w:rPr>
          <w:rFonts w:ascii="Arial" w:hAnsi="Arial" w:cs="Arial"/>
          <w:sz w:val="16"/>
          <w:szCs w:val="16"/>
        </w:rPr>
        <w:t>audio-recording</w:t>
      </w:r>
      <w:proofErr w:type="gramEnd"/>
      <w:r w:rsidRPr="006D3EAE">
        <w:rPr>
          <w:rFonts w:ascii="Arial" w:hAnsi="Arial" w:cs="Arial"/>
          <w:sz w:val="16"/>
          <w:szCs w:val="16"/>
        </w:rPr>
        <w:t>.</w:t>
      </w:r>
      <w:r w:rsidRPr="006D3EAE">
        <w:rPr>
          <w:rFonts w:ascii="Arial" w:hAnsi="Arial" w:cs="Arial"/>
          <w:spacing w:val="-1"/>
          <w:sz w:val="16"/>
          <w:szCs w:val="16"/>
        </w:rPr>
        <w:t xml:space="preserve"> </w:t>
      </w:r>
      <w:r w:rsidRPr="006D3EAE">
        <w:rPr>
          <w:rFonts w:ascii="Arial" w:hAnsi="Arial" w:cs="Arial"/>
          <w:sz w:val="16"/>
          <w:szCs w:val="16"/>
        </w:rPr>
        <w:t>Photography</w:t>
      </w:r>
      <w:r w:rsidRPr="006D3EAE">
        <w:rPr>
          <w:rFonts w:ascii="Arial" w:hAnsi="Arial" w:cs="Arial"/>
          <w:spacing w:val="-2"/>
          <w:sz w:val="16"/>
          <w:szCs w:val="16"/>
        </w:rPr>
        <w:t xml:space="preserve"> </w:t>
      </w:r>
      <w:r w:rsidRPr="006D3EAE">
        <w:rPr>
          <w:rFonts w:ascii="Arial" w:hAnsi="Arial" w:cs="Arial"/>
          <w:sz w:val="16"/>
          <w:szCs w:val="16"/>
        </w:rPr>
        <w:t>is</w:t>
      </w:r>
      <w:r w:rsidRPr="006D3EAE">
        <w:rPr>
          <w:rFonts w:ascii="Arial" w:hAnsi="Arial" w:cs="Arial"/>
          <w:spacing w:val="-4"/>
          <w:sz w:val="16"/>
          <w:szCs w:val="16"/>
        </w:rPr>
        <w:t xml:space="preserve"> </w:t>
      </w:r>
      <w:r w:rsidRPr="006D3EAE">
        <w:rPr>
          <w:rFonts w:ascii="Arial" w:hAnsi="Arial" w:cs="Arial"/>
          <w:sz w:val="16"/>
          <w:szCs w:val="16"/>
        </w:rPr>
        <w:t>also</w:t>
      </w:r>
      <w:r w:rsidRPr="006D3EAE">
        <w:rPr>
          <w:rFonts w:ascii="Arial" w:hAnsi="Arial" w:cs="Arial"/>
          <w:spacing w:val="-3"/>
          <w:sz w:val="16"/>
          <w:szCs w:val="16"/>
        </w:rPr>
        <w:t xml:space="preserve"> </w:t>
      </w:r>
      <w:r w:rsidRPr="006D3EAE">
        <w:rPr>
          <w:rFonts w:ascii="Arial" w:hAnsi="Arial" w:cs="Arial"/>
          <w:spacing w:val="-2"/>
          <w:sz w:val="16"/>
          <w:szCs w:val="16"/>
        </w:rPr>
        <w:t>permitted.</w:t>
      </w:r>
      <w:r w:rsidRPr="006D3EAE">
        <w:rPr>
          <w:rFonts w:ascii="Arial" w:hAnsi="Arial" w:cs="Arial"/>
          <w:sz w:val="16"/>
          <w:szCs w:val="16"/>
        </w:rPr>
        <w:t xml:space="preserve"> As</w:t>
      </w:r>
      <w:r w:rsidRPr="006D3EAE">
        <w:rPr>
          <w:rFonts w:ascii="Arial" w:hAnsi="Arial" w:cs="Arial"/>
          <w:spacing w:val="-2"/>
          <w:sz w:val="16"/>
          <w:szCs w:val="16"/>
        </w:rPr>
        <w:t xml:space="preserve"> </w:t>
      </w:r>
      <w:r w:rsidRPr="006D3EAE">
        <w:rPr>
          <w:rFonts w:ascii="Arial" w:hAnsi="Arial" w:cs="Arial"/>
          <w:sz w:val="16"/>
          <w:szCs w:val="16"/>
        </w:rPr>
        <w:t>a</w:t>
      </w:r>
      <w:r w:rsidRPr="006D3EAE">
        <w:rPr>
          <w:rFonts w:ascii="Arial" w:hAnsi="Arial" w:cs="Arial"/>
          <w:spacing w:val="-2"/>
          <w:sz w:val="16"/>
          <w:szCs w:val="16"/>
        </w:rPr>
        <w:t xml:space="preserve"> </w:t>
      </w:r>
      <w:r w:rsidRPr="006D3EAE">
        <w:rPr>
          <w:rFonts w:ascii="Arial" w:hAnsi="Arial" w:cs="Arial"/>
          <w:sz w:val="16"/>
          <w:szCs w:val="16"/>
        </w:rPr>
        <w:t>matter</w:t>
      </w:r>
      <w:r w:rsidRPr="006D3EAE">
        <w:rPr>
          <w:rFonts w:ascii="Arial" w:hAnsi="Arial" w:cs="Arial"/>
          <w:spacing w:val="-3"/>
          <w:sz w:val="16"/>
          <w:szCs w:val="16"/>
        </w:rPr>
        <w:t xml:space="preserve"> </w:t>
      </w:r>
      <w:r w:rsidRPr="006D3EAE">
        <w:rPr>
          <w:rFonts w:ascii="Arial" w:hAnsi="Arial" w:cs="Arial"/>
          <w:sz w:val="16"/>
          <w:szCs w:val="16"/>
        </w:rPr>
        <w:t>of</w:t>
      </w:r>
      <w:r w:rsidRPr="006D3EAE">
        <w:rPr>
          <w:rFonts w:ascii="Arial" w:hAnsi="Arial" w:cs="Arial"/>
          <w:spacing w:val="-1"/>
          <w:sz w:val="16"/>
          <w:szCs w:val="16"/>
        </w:rPr>
        <w:t xml:space="preserve"> </w:t>
      </w:r>
      <w:r w:rsidRPr="006D3EAE">
        <w:rPr>
          <w:rFonts w:ascii="Arial" w:hAnsi="Arial" w:cs="Arial"/>
          <w:sz w:val="16"/>
          <w:szCs w:val="16"/>
        </w:rPr>
        <w:t>courtesy,</w:t>
      </w:r>
      <w:r w:rsidRPr="006D3EAE">
        <w:rPr>
          <w:rFonts w:ascii="Arial" w:hAnsi="Arial" w:cs="Arial"/>
          <w:spacing w:val="-2"/>
          <w:sz w:val="16"/>
          <w:szCs w:val="16"/>
        </w:rPr>
        <w:t xml:space="preserve"> </w:t>
      </w:r>
      <w:r w:rsidRPr="006D3EAE">
        <w:rPr>
          <w:rFonts w:ascii="Arial" w:hAnsi="Arial" w:cs="Arial"/>
          <w:sz w:val="16"/>
          <w:szCs w:val="16"/>
        </w:rPr>
        <w:t>if</w:t>
      </w:r>
      <w:r w:rsidRPr="006D3EAE">
        <w:rPr>
          <w:rFonts w:ascii="Arial" w:hAnsi="Arial" w:cs="Arial"/>
          <w:spacing w:val="-1"/>
          <w:sz w:val="16"/>
          <w:szCs w:val="16"/>
        </w:rPr>
        <w:t xml:space="preserve"> </w:t>
      </w:r>
      <w:r w:rsidRPr="006D3EAE">
        <w:rPr>
          <w:rFonts w:ascii="Arial" w:hAnsi="Arial" w:cs="Arial"/>
          <w:sz w:val="16"/>
          <w:szCs w:val="16"/>
        </w:rPr>
        <w:t>you</w:t>
      </w:r>
      <w:r w:rsidRPr="006D3EAE">
        <w:rPr>
          <w:rFonts w:ascii="Arial" w:hAnsi="Arial" w:cs="Arial"/>
          <w:spacing w:val="-3"/>
          <w:sz w:val="16"/>
          <w:szCs w:val="16"/>
        </w:rPr>
        <w:t xml:space="preserve"> </w:t>
      </w:r>
      <w:r w:rsidRPr="006D3EAE">
        <w:rPr>
          <w:rFonts w:ascii="Arial" w:hAnsi="Arial" w:cs="Arial"/>
          <w:sz w:val="16"/>
          <w:szCs w:val="16"/>
        </w:rPr>
        <w:t>intend</w:t>
      </w:r>
      <w:r w:rsidRPr="006D3EAE">
        <w:rPr>
          <w:rFonts w:ascii="Arial" w:hAnsi="Arial" w:cs="Arial"/>
          <w:spacing w:val="-3"/>
          <w:sz w:val="16"/>
          <w:szCs w:val="16"/>
        </w:rPr>
        <w:t xml:space="preserve"> </w:t>
      </w:r>
      <w:r w:rsidRPr="006D3EAE">
        <w:rPr>
          <w:rFonts w:ascii="Arial" w:hAnsi="Arial" w:cs="Arial"/>
          <w:sz w:val="16"/>
          <w:szCs w:val="16"/>
        </w:rPr>
        <w:t>to</w:t>
      </w:r>
      <w:r w:rsidRPr="006D3EAE">
        <w:rPr>
          <w:rFonts w:ascii="Arial" w:hAnsi="Arial" w:cs="Arial"/>
          <w:spacing w:val="-3"/>
          <w:sz w:val="16"/>
          <w:szCs w:val="16"/>
        </w:rPr>
        <w:t xml:space="preserve"> </w:t>
      </w:r>
      <w:r w:rsidRPr="006D3EAE">
        <w:rPr>
          <w:rFonts w:ascii="Arial" w:hAnsi="Arial" w:cs="Arial"/>
          <w:sz w:val="16"/>
          <w:szCs w:val="16"/>
        </w:rPr>
        <w:t>record</w:t>
      </w:r>
      <w:r w:rsidRPr="006D3EAE">
        <w:rPr>
          <w:rFonts w:ascii="Arial" w:hAnsi="Arial" w:cs="Arial"/>
          <w:spacing w:val="-3"/>
          <w:sz w:val="16"/>
          <w:szCs w:val="16"/>
        </w:rPr>
        <w:t xml:space="preserve"> </w:t>
      </w:r>
      <w:r w:rsidRPr="006D3EAE">
        <w:rPr>
          <w:rFonts w:ascii="Arial" w:hAnsi="Arial" w:cs="Arial"/>
          <w:sz w:val="16"/>
          <w:szCs w:val="16"/>
        </w:rPr>
        <w:t>any</w:t>
      </w:r>
      <w:r w:rsidRPr="006D3EAE">
        <w:rPr>
          <w:rFonts w:ascii="Arial" w:hAnsi="Arial" w:cs="Arial"/>
          <w:spacing w:val="-2"/>
          <w:sz w:val="16"/>
          <w:szCs w:val="16"/>
        </w:rPr>
        <w:t xml:space="preserve"> </w:t>
      </w:r>
      <w:r w:rsidRPr="006D3EAE">
        <w:rPr>
          <w:rFonts w:ascii="Arial" w:hAnsi="Arial" w:cs="Arial"/>
          <w:sz w:val="16"/>
          <w:szCs w:val="16"/>
        </w:rPr>
        <w:t>part</w:t>
      </w:r>
      <w:r w:rsidRPr="006D3EAE">
        <w:rPr>
          <w:rFonts w:ascii="Arial" w:hAnsi="Arial" w:cs="Arial"/>
          <w:spacing w:val="-3"/>
          <w:sz w:val="16"/>
          <w:szCs w:val="16"/>
        </w:rPr>
        <w:t xml:space="preserve"> </w:t>
      </w:r>
      <w:r w:rsidRPr="006D3EAE">
        <w:rPr>
          <w:rFonts w:ascii="Arial" w:hAnsi="Arial" w:cs="Arial"/>
          <w:sz w:val="16"/>
          <w:szCs w:val="16"/>
        </w:rPr>
        <w:t>of</w:t>
      </w:r>
      <w:r w:rsidRPr="006D3EAE">
        <w:rPr>
          <w:rFonts w:ascii="Arial" w:hAnsi="Arial" w:cs="Arial"/>
          <w:spacing w:val="-3"/>
          <w:sz w:val="16"/>
          <w:szCs w:val="16"/>
        </w:rPr>
        <w:t xml:space="preserve"> </w:t>
      </w:r>
      <w:r w:rsidRPr="006D3EAE">
        <w:rPr>
          <w:rFonts w:ascii="Arial" w:hAnsi="Arial" w:cs="Arial"/>
          <w:sz w:val="16"/>
          <w:szCs w:val="16"/>
        </w:rPr>
        <w:t>the</w:t>
      </w:r>
      <w:r w:rsidRPr="006D3EAE">
        <w:rPr>
          <w:rFonts w:ascii="Arial" w:hAnsi="Arial" w:cs="Arial"/>
          <w:spacing w:val="-3"/>
          <w:sz w:val="16"/>
          <w:szCs w:val="16"/>
        </w:rPr>
        <w:t xml:space="preserve"> </w:t>
      </w:r>
      <w:r w:rsidRPr="006D3EAE">
        <w:rPr>
          <w:rFonts w:ascii="Arial" w:hAnsi="Arial" w:cs="Arial"/>
          <w:sz w:val="16"/>
          <w:szCs w:val="16"/>
        </w:rPr>
        <w:t>proceedings,</w:t>
      </w:r>
      <w:r w:rsidRPr="006D3EAE">
        <w:rPr>
          <w:rFonts w:ascii="Arial" w:hAnsi="Arial" w:cs="Arial"/>
          <w:spacing w:val="-2"/>
          <w:sz w:val="16"/>
          <w:szCs w:val="16"/>
        </w:rPr>
        <w:t xml:space="preserve"> </w:t>
      </w:r>
      <w:r w:rsidRPr="006D3EAE">
        <w:rPr>
          <w:rFonts w:ascii="Arial" w:hAnsi="Arial" w:cs="Arial"/>
          <w:sz w:val="16"/>
          <w:szCs w:val="16"/>
        </w:rPr>
        <w:t>please let the Chair know before the start of the meeting.</w:t>
      </w:r>
    </w:p>
    <w:p w14:paraId="6A581D0D" w14:textId="77777777" w:rsidR="00032523" w:rsidRPr="006D3EAE" w:rsidRDefault="00032523" w:rsidP="00032523">
      <w:pPr>
        <w:rPr>
          <w:rFonts w:ascii="Arial" w:eastAsia="Times New Roman" w:hAnsi="Arial" w:cs="Arial"/>
          <w:sz w:val="16"/>
          <w:szCs w:val="16"/>
          <w:lang w:eastAsia="en-GB"/>
        </w:rPr>
      </w:pPr>
    </w:p>
    <w:p w14:paraId="515F64C5" w14:textId="77777777" w:rsidR="00032523" w:rsidRPr="006D3EAE" w:rsidRDefault="00032523" w:rsidP="00032523">
      <w:pPr>
        <w:rPr>
          <w:rFonts w:ascii="Arial" w:eastAsia="Times New Roman" w:hAnsi="Arial" w:cs="Arial"/>
          <w:sz w:val="16"/>
          <w:szCs w:val="16"/>
          <w:lang w:eastAsia="en-GB"/>
        </w:rPr>
      </w:pPr>
    </w:p>
    <w:p w14:paraId="53A9CCBB" w14:textId="77777777" w:rsidR="00032523" w:rsidRPr="006D3EAE" w:rsidRDefault="00032523" w:rsidP="00032523">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AGENDA</w:t>
      </w:r>
    </w:p>
    <w:p w14:paraId="342002BE" w14:textId="77777777" w:rsidR="00032523" w:rsidRPr="006D3EAE" w:rsidRDefault="00032523" w:rsidP="00032523">
      <w:pPr>
        <w:jc w:val="center"/>
        <w:rPr>
          <w:rFonts w:ascii="Arial" w:eastAsia="Times New Roman" w:hAnsi="Arial" w:cs="Arial"/>
          <w:sz w:val="16"/>
          <w:szCs w:val="16"/>
          <w:lang w:eastAsia="en-GB"/>
        </w:rPr>
      </w:pPr>
    </w:p>
    <w:tbl>
      <w:tblPr>
        <w:tblStyle w:val="TableGrid"/>
        <w:tblW w:w="0" w:type="auto"/>
        <w:tblLook w:val="04A0" w:firstRow="1" w:lastRow="0" w:firstColumn="1" w:lastColumn="0" w:noHBand="0" w:noVBand="1"/>
      </w:tblPr>
      <w:tblGrid>
        <w:gridCol w:w="1101"/>
        <w:gridCol w:w="7415"/>
      </w:tblGrid>
      <w:tr w:rsidR="00032523" w:rsidRPr="006D3EAE" w14:paraId="566AF953" w14:textId="77777777" w:rsidTr="00B207EE">
        <w:tc>
          <w:tcPr>
            <w:tcW w:w="1101" w:type="dxa"/>
          </w:tcPr>
          <w:p w14:paraId="4B160093" w14:textId="77777777" w:rsidR="00032523" w:rsidRPr="006D3EAE" w:rsidRDefault="00032523" w:rsidP="00B207EE">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1</w:t>
            </w:r>
          </w:p>
        </w:tc>
        <w:tc>
          <w:tcPr>
            <w:tcW w:w="7415" w:type="dxa"/>
          </w:tcPr>
          <w:p w14:paraId="2620E12B" w14:textId="77777777" w:rsidR="00032523" w:rsidRPr="006D3EAE" w:rsidRDefault="00032523" w:rsidP="00B207EE">
            <w:pPr>
              <w:rPr>
                <w:rFonts w:ascii="Arial" w:eastAsia="Times New Roman" w:hAnsi="Arial" w:cs="Arial"/>
                <w:sz w:val="16"/>
                <w:szCs w:val="16"/>
                <w:lang w:eastAsia="en-GB"/>
              </w:rPr>
            </w:pPr>
            <w:r w:rsidRPr="006D3EAE">
              <w:rPr>
                <w:rFonts w:ascii="Arial" w:eastAsia="Times New Roman" w:hAnsi="Arial" w:cs="Arial"/>
                <w:sz w:val="16"/>
                <w:szCs w:val="16"/>
                <w:lang w:eastAsia="en-GB"/>
              </w:rPr>
              <w:t>Apologies and Councillors and others present. Introduction to the conduct of meeting</w:t>
            </w:r>
          </w:p>
        </w:tc>
      </w:tr>
      <w:tr w:rsidR="00032523" w:rsidRPr="006D3EAE" w14:paraId="0BEB4CF3" w14:textId="77777777" w:rsidTr="00B207EE">
        <w:tc>
          <w:tcPr>
            <w:tcW w:w="1101" w:type="dxa"/>
          </w:tcPr>
          <w:p w14:paraId="60EBC2A9" w14:textId="77777777" w:rsidR="00032523" w:rsidRPr="006D3EAE" w:rsidRDefault="00032523" w:rsidP="00B207EE">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2</w:t>
            </w:r>
          </w:p>
        </w:tc>
        <w:tc>
          <w:tcPr>
            <w:tcW w:w="7415" w:type="dxa"/>
          </w:tcPr>
          <w:p w14:paraId="4F97C19C" w14:textId="77777777" w:rsidR="00032523" w:rsidRPr="006D3EAE" w:rsidRDefault="00032523" w:rsidP="00B207EE">
            <w:pPr>
              <w:rPr>
                <w:rFonts w:ascii="Arial" w:eastAsia="Times New Roman" w:hAnsi="Arial" w:cs="Arial"/>
                <w:sz w:val="16"/>
                <w:szCs w:val="16"/>
                <w:lang w:eastAsia="en-GB"/>
              </w:rPr>
            </w:pPr>
            <w:r w:rsidRPr="006D3EAE">
              <w:rPr>
                <w:rFonts w:ascii="Arial" w:eastAsia="Times New Roman" w:hAnsi="Arial" w:cs="Arial"/>
                <w:sz w:val="16"/>
                <w:szCs w:val="16"/>
                <w:lang w:eastAsia="en-GB"/>
              </w:rPr>
              <w:t>Declarations of Interest</w:t>
            </w:r>
          </w:p>
        </w:tc>
      </w:tr>
      <w:tr w:rsidR="00032523" w:rsidRPr="006D3EAE" w14:paraId="62151C91" w14:textId="77777777" w:rsidTr="00B207EE">
        <w:tc>
          <w:tcPr>
            <w:tcW w:w="1101" w:type="dxa"/>
          </w:tcPr>
          <w:p w14:paraId="5CF3C07F" w14:textId="77777777" w:rsidR="00032523" w:rsidRPr="006D3EAE" w:rsidRDefault="00032523" w:rsidP="00B207EE">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3</w:t>
            </w:r>
          </w:p>
        </w:tc>
        <w:tc>
          <w:tcPr>
            <w:tcW w:w="7415" w:type="dxa"/>
          </w:tcPr>
          <w:p w14:paraId="0E2CA726" w14:textId="77777777" w:rsidR="00032523" w:rsidRPr="006D3EAE" w:rsidRDefault="00032523" w:rsidP="00B207EE">
            <w:pPr>
              <w:rPr>
                <w:rFonts w:ascii="Arial" w:eastAsia="Times New Roman" w:hAnsi="Arial" w:cs="Arial"/>
                <w:sz w:val="16"/>
                <w:szCs w:val="16"/>
                <w:lang w:eastAsia="en-GB"/>
              </w:rPr>
            </w:pPr>
            <w:r w:rsidRPr="006D3EAE">
              <w:rPr>
                <w:rFonts w:ascii="Arial" w:eastAsia="Times New Roman" w:hAnsi="Arial" w:cs="Arial"/>
                <w:sz w:val="16"/>
                <w:szCs w:val="16"/>
                <w:lang w:eastAsia="en-GB"/>
              </w:rPr>
              <w:t>To approve the minutes of the previous meeting as being a true record of the proceedings – a copy having been circulated in advance to the Councillors</w:t>
            </w:r>
          </w:p>
        </w:tc>
      </w:tr>
      <w:tr w:rsidR="00032523" w:rsidRPr="006D3EAE" w14:paraId="0BCF389C" w14:textId="77777777" w:rsidTr="00B207EE">
        <w:tc>
          <w:tcPr>
            <w:tcW w:w="1101" w:type="dxa"/>
          </w:tcPr>
          <w:p w14:paraId="5EF5D69E" w14:textId="77777777" w:rsidR="00032523" w:rsidRPr="006D3EAE" w:rsidRDefault="00032523" w:rsidP="00B207EE">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4</w:t>
            </w:r>
          </w:p>
        </w:tc>
        <w:tc>
          <w:tcPr>
            <w:tcW w:w="7415" w:type="dxa"/>
          </w:tcPr>
          <w:p w14:paraId="1837537A" w14:textId="77777777" w:rsidR="00032523" w:rsidRPr="006D3EAE" w:rsidRDefault="00032523" w:rsidP="00B207EE">
            <w:pPr>
              <w:rPr>
                <w:rFonts w:ascii="Arial" w:eastAsia="Times New Roman" w:hAnsi="Arial" w:cs="Arial"/>
                <w:sz w:val="16"/>
                <w:szCs w:val="16"/>
                <w:lang w:eastAsia="en-GB"/>
              </w:rPr>
            </w:pPr>
            <w:r w:rsidRPr="006D3EAE">
              <w:rPr>
                <w:rFonts w:ascii="Arial" w:eastAsia="Times New Roman" w:hAnsi="Arial" w:cs="Arial"/>
                <w:sz w:val="16"/>
                <w:szCs w:val="16"/>
                <w:lang w:eastAsia="en-GB"/>
              </w:rPr>
              <w:t xml:space="preserve">Opportunity for any parishioner to raise a matter of concern. </w:t>
            </w:r>
          </w:p>
          <w:p w14:paraId="1D8A2E43" w14:textId="77777777" w:rsidR="00032523" w:rsidRPr="006D3EAE" w:rsidRDefault="00032523" w:rsidP="00B207EE">
            <w:pPr>
              <w:pStyle w:val="BodyText"/>
              <w:ind w:left="720" w:right="279"/>
              <w:jc w:val="both"/>
              <w:rPr>
                <w:rFonts w:ascii="Arial" w:hAnsi="Arial" w:cs="Arial"/>
                <w:sz w:val="16"/>
                <w:szCs w:val="16"/>
              </w:rPr>
            </w:pPr>
            <w:r>
              <w:rPr>
                <w:rFonts w:ascii="Arial" w:hAnsi="Arial" w:cs="Arial"/>
                <w:sz w:val="16"/>
                <w:szCs w:val="16"/>
              </w:rPr>
              <w:t xml:space="preserve">This will not normally be </w:t>
            </w:r>
            <w:proofErr w:type="spellStart"/>
            <w:r w:rsidRPr="006D3EAE">
              <w:rPr>
                <w:rFonts w:ascii="Arial" w:hAnsi="Arial" w:cs="Arial"/>
                <w:sz w:val="16"/>
                <w:szCs w:val="16"/>
              </w:rPr>
              <w:t>minuted</w:t>
            </w:r>
            <w:proofErr w:type="spellEnd"/>
            <w:r w:rsidRPr="006D3EAE">
              <w:rPr>
                <w:rFonts w:ascii="Arial" w:hAnsi="Arial" w:cs="Arial"/>
                <w:sz w:val="16"/>
                <w:szCs w:val="16"/>
              </w:rPr>
              <w:t xml:space="preserve"> </w:t>
            </w:r>
            <w:r>
              <w:rPr>
                <w:rFonts w:ascii="Arial" w:hAnsi="Arial" w:cs="Arial"/>
                <w:sz w:val="16"/>
                <w:szCs w:val="16"/>
              </w:rPr>
              <w:t xml:space="preserve">fully </w:t>
            </w:r>
            <w:r w:rsidRPr="006D3EAE">
              <w:rPr>
                <w:rFonts w:ascii="Arial" w:hAnsi="Arial" w:cs="Arial"/>
                <w:sz w:val="16"/>
                <w:szCs w:val="16"/>
              </w:rPr>
              <w:t>but issues that are raised and which the PC consider nee</w:t>
            </w:r>
            <w:r>
              <w:rPr>
                <w:rFonts w:ascii="Arial" w:hAnsi="Arial" w:cs="Arial"/>
                <w:sz w:val="16"/>
                <w:szCs w:val="16"/>
              </w:rPr>
              <w:t xml:space="preserve">d to be looked at will be </w:t>
            </w:r>
            <w:proofErr w:type="gramStart"/>
            <w:r>
              <w:rPr>
                <w:rFonts w:ascii="Arial" w:hAnsi="Arial" w:cs="Arial"/>
                <w:sz w:val="16"/>
                <w:szCs w:val="16"/>
              </w:rPr>
              <w:t xml:space="preserve">noted </w:t>
            </w:r>
            <w:r w:rsidRPr="006D3EAE">
              <w:rPr>
                <w:rFonts w:ascii="Arial" w:hAnsi="Arial" w:cs="Arial"/>
                <w:sz w:val="16"/>
                <w:szCs w:val="16"/>
              </w:rPr>
              <w:t xml:space="preserve"> recorded</w:t>
            </w:r>
            <w:proofErr w:type="gramEnd"/>
            <w:r>
              <w:rPr>
                <w:rFonts w:ascii="Arial" w:hAnsi="Arial" w:cs="Arial"/>
                <w:sz w:val="16"/>
                <w:szCs w:val="16"/>
              </w:rPr>
              <w:t xml:space="preserve"> in the minutes</w:t>
            </w:r>
            <w:r w:rsidRPr="006D3EAE">
              <w:rPr>
                <w:rFonts w:ascii="Arial" w:hAnsi="Arial" w:cs="Arial"/>
                <w:sz w:val="16"/>
                <w:szCs w:val="16"/>
              </w:rPr>
              <w:t xml:space="preserve"> and appear on next agenda. </w:t>
            </w:r>
          </w:p>
          <w:p w14:paraId="591D89FE" w14:textId="77777777" w:rsidR="00032523" w:rsidRPr="006D3EAE" w:rsidRDefault="00032523" w:rsidP="00B207EE">
            <w:pPr>
              <w:pStyle w:val="BodyText"/>
              <w:ind w:left="720" w:right="279"/>
              <w:jc w:val="both"/>
              <w:rPr>
                <w:rFonts w:ascii="Arial" w:hAnsi="Arial" w:cs="Arial"/>
                <w:sz w:val="16"/>
                <w:szCs w:val="16"/>
              </w:rPr>
            </w:pPr>
            <w:r w:rsidRPr="006D3EAE">
              <w:rPr>
                <w:rFonts w:ascii="Arial" w:hAnsi="Arial" w:cs="Arial"/>
                <w:sz w:val="16"/>
                <w:szCs w:val="16"/>
              </w:rPr>
              <w:t>This is the only part of the meeting where members of the public are permitted to speak which will be limited in time and the Chair will determine how long each member of the public may speak for and each person shall not exceed three minutes</w:t>
            </w:r>
          </w:p>
          <w:p w14:paraId="5D43C451" w14:textId="77777777" w:rsidR="00032523" w:rsidRPr="006D3EAE" w:rsidRDefault="00032523" w:rsidP="00B207EE">
            <w:pPr>
              <w:rPr>
                <w:rFonts w:ascii="Arial" w:eastAsia="Times New Roman" w:hAnsi="Arial" w:cs="Arial"/>
                <w:sz w:val="16"/>
                <w:szCs w:val="16"/>
                <w:lang w:eastAsia="en-GB"/>
              </w:rPr>
            </w:pPr>
          </w:p>
        </w:tc>
      </w:tr>
      <w:tr w:rsidR="00032523" w:rsidRPr="006D3EAE" w14:paraId="6BB81DDD" w14:textId="77777777" w:rsidTr="00B207EE">
        <w:tc>
          <w:tcPr>
            <w:tcW w:w="1101" w:type="dxa"/>
          </w:tcPr>
          <w:p w14:paraId="27BB82B4" w14:textId="77777777" w:rsidR="00032523" w:rsidRPr="006D3EAE" w:rsidRDefault="00032523" w:rsidP="00B207EE">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5</w:t>
            </w:r>
          </w:p>
        </w:tc>
        <w:tc>
          <w:tcPr>
            <w:tcW w:w="7415" w:type="dxa"/>
          </w:tcPr>
          <w:p w14:paraId="5F91F88C" w14:textId="77777777" w:rsidR="00032523" w:rsidRDefault="00032523" w:rsidP="00B207EE">
            <w:pPr>
              <w:rPr>
                <w:rFonts w:ascii="Arial" w:eastAsia="Times New Roman" w:hAnsi="Arial" w:cs="Arial"/>
                <w:sz w:val="16"/>
                <w:szCs w:val="16"/>
                <w:lang w:eastAsia="en-GB"/>
              </w:rPr>
            </w:pPr>
            <w:r>
              <w:rPr>
                <w:rFonts w:ascii="Arial" w:eastAsia="Times New Roman" w:hAnsi="Arial" w:cs="Arial"/>
                <w:sz w:val="16"/>
                <w:szCs w:val="16"/>
                <w:lang w:eastAsia="en-GB"/>
              </w:rPr>
              <w:t>PC Business</w:t>
            </w:r>
          </w:p>
          <w:p w14:paraId="7DF905CC" w14:textId="77777777" w:rsidR="00032523" w:rsidRDefault="00032523" w:rsidP="00B207EE">
            <w:pPr>
              <w:rPr>
                <w:rFonts w:ascii="Arial" w:eastAsia="Times New Roman" w:hAnsi="Arial" w:cs="Arial"/>
                <w:sz w:val="16"/>
                <w:szCs w:val="16"/>
                <w:lang w:eastAsia="en-GB"/>
              </w:rPr>
            </w:pPr>
            <w:r w:rsidRPr="006D3EAE">
              <w:rPr>
                <w:rFonts w:ascii="Arial" w:eastAsia="Times New Roman" w:hAnsi="Arial" w:cs="Arial"/>
                <w:sz w:val="16"/>
                <w:szCs w:val="16"/>
                <w:lang w:eastAsia="en-GB"/>
              </w:rPr>
              <w:t xml:space="preserve">Payments to approve – a list was circulated in advance of the meeting to councillors and the payments approved will be shown in the minutes of this meeting. </w:t>
            </w:r>
          </w:p>
          <w:p w14:paraId="55605560" w14:textId="77777777" w:rsidR="00032523" w:rsidRPr="006D3EAE" w:rsidRDefault="00032523" w:rsidP="00B207EE">
            <w:pPr>
              <w:rPr>
                <w:rFonts w:ascii="Arial" w:eastAsia="Times New Roman" w:hAnsi="Arial" w:cs="Arial"/>
                <w:sz w:val="16"/>
                <w:szCs w:val="16"/>
              </w:rPr>
            </w:pPr>
          </w:p>
        </w:tc>
      </w:tr>
      <w:tr w:rsidR="00032523" w:rsidRPr="006D3EAE" w14:paraId="606A6894" w14:textId="77777777" w:rsidTr="00B207EE">
        <w:tc>
          <w:tcPr>
            <w:tcW w:w="1101" w:type="dxa"/>
          </w:tcPr>
          <w:p w14:paraId="115E86E6" w14:textId="77777777" w:rsidR="00032523" w:rsidRPr="006D3EAE" w:rsidRDefault="00032523" w:rsidP="00B207EE">
            <w:pPr>
              <w:jc w:val="center"/>
              <w:rPr>
                <w:rFonts w:ascii="Arial" w:eastAsia="Times New Roman" w:hAnsi="Arial" w:cs="Arial"/>
                <w:sz w:val="16"/>
                <w:szCs w:val="16"/>
                <w:lang w:eastAsia="en-GB"/>
              </w:rPr>
            </w:pPr>
            <w:r>
              <w:rPr>
                <w:rFonts w:ascii="Arial" w:eastAsia="Times New Roman" w:hAnsi="Arial" w:cs="Arial"/>
                <w:sz w:val="16"/>
                <w:szCs w:val="16"/>
                <w:lang w:eastAsia="en-GB"/>
              </w:rPr>
              <w:t>6</w:t>
            </w:r>
          </w:p>
        </w:tc>
        <w:tc>
          <w:tcPr>
            <w:tcW w:w="7415" w:type="dxa"/>
          </w:tcPr>
          <w:p w14:paraId="7269D056" w14:textId="77777777" w:rsidR="00032523" w:rsidRPr="006D3EAE" w:rsidRDefault="00032523" w:rsidP="00B207EE">
            <w:pPr>
              <w:rPr>
                <w:rFonts w:ascii="Arial" w:eastAsia="Times New Roman" w:hAnsi="Arial" w:cs="Arial"/>
                <w:sz w:val="16"/>
                <w:szCs w:val="16"/>
                <w:lang w:eastAsia="en-GB"/>
              </w:rPr>
            </w:pPr>
            <w:r w:rsidRPr="006D3EAE">
              <w:rPr>
                <w:rFonts w:ascii="Arial" w:eastAsia="Times New Roman" w:hAnsi="Arial" w:cs="Arial"/>
                <w:sz w:val="16"/>
                <w:szCs w:val="16"/>
                <w:lang w:eastAsia="en-GB"/>
              </w:rPr>
              <w:t xml:space="preserve">Review of actions or discussions from last meeting </w:t>
            </w:r>
          </w:p>
        </w:tc>
      </w:tr>
      <w:tr w:rsidR="00032523" w:rsidRPr="006D3EAE" w14:paraId="5FBBF35B" w14:textId="77777777" w:rsidTr="00B207EE">
        <w:tc>
          <w:tcPr>
            <w:tcW w:w="1101" w:type="dxa"/>
          </w:tcPr>
          <w:p w14:paraId="6D3AE0FC" w14:textId="77777777" w:rsidR="00032523" w:rsidRPr="006D3EAE" w:rsidRDefault="00032523" w:rsidP="00B207EE">
            <w:pPr>
              <w:jc w:val="cente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7415" w:type="dxa"/>
          </w:tcPr>
          <w:p w14:paraId="06D620FB" w14:textId="77777777" w:rsidR="00032523" w:rsidRPr="006D3EAE" w:rsidRDefault="00B207EE" w:rsidP="00B207EE">
            <w:pPr>
              <w:rPr>
                <w:rFonts w:ascii="Arial" w:eastAsia="Times New Roman" w:hAnsi="Arial" w:cs="Arial"/>
                <w:sz w:val="16"/>
                <w:szCs w:val="16"/>
                <w:lang w:eastAsia="en-GB"/>
              </w:rPr>
            </w:pPr>
            <w:r>
              <w:rPr>
                <w:rFonts w:ascii="Arial" w:eastAsia="Times New Roman" w:hAnsi="Arial" w:cs="Arial"/>
                <w:sz w:val="16"/>
                <w:szCs w:val="16"/>
                <w:lang w:eastAsia="en-GB"/>
              </w:rPr>
              <w:t xml:space="preserve">Flooding at High </w:t>
            </w:r>
            <w:proofErr w:type="spellStart"/>
            <w:r>
              <w:rPr>
                <w:rFonts w:ascii="Arial" w:eastAsia="Times New Roman" w:hAnsi="Arial" w:cs="Arial"/>
                <w:sz w:val="16"/>
                <w:szCs w:val="16"/>
                <w:lang w:eastAsia="en-GB"/>
              </w:rPr>
              <w:t>Cogges</w:t>
            </w:r>
            <w:proofErr w:type="spellEnd"/>
            <w:r>
              <w:rPr>
                <w:rFonts w:ascii="Arial" w:eastAsia="Times New Roman" w:hAnsi="Arial" w:cs="Arial"/>
                <w:sz w:val="16"/>
                <w:szCs w:val="16"/>
                <w:lang w:eastAsia="en-GB"/>
              </w:rPr>
              <w:t xml:space="preserve"> and outside the Pub</w:t>
            </w:r>
          </w:p>
        </w:tc>
      </w:tr>
      <w:tr w:rsidR="00032523" w:rsidRPr="006D3EAE" w14:paraId="46E33E33" w14:textId="77777777" w:rsidTr="00B207EE">
        <w:tc>
          <w:tcPr>
            <w:tcW w:w="1101" w:type="dxa"/>
          </w:tcPr>
          <w:p w14:paraId="4873D069" w14:textId="77777777" w:rsidR="00032523" w:rsidRPr="006D3EAE" w:rsidRDefault="00032523" w:rsidP="00B207EE">
            <w:pPr>
              <w:jc w:val="cente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7415" w:type="dxa"/>
          </w:tcPr>
          <w:p w14:paraId="1E0F2AA2" w14:textId="2207E2DA" w:rsidR="00032523" w:rsidRPr="006D3EAE" w:rsidRDefault="00032523" w:rsidP="00B207EE">
            <w:pPr>
              <w:rPr>
                <w:rFonts w:ascii="Arial" w:eastAsia="Times New Roman" w:hAnsi="Arial" w:cs="Arial"/>
                <w:sz w:val="16"/>
                <w:szCs w:val="16"/>
                <w:lang w:eastAsia="en-GB"/>
              </w:rPr>
            </w:pPr>
            <w:r>
              <w:rPr>
                <w:rFonts w:ascii="Arial" w:eastAsia="Times New Roman" w:hAnsi="Arial" w:cs="Arial"/>
                <w:sz w:val="16"/>
                <w:szCs w:val="16"/>
                <w:lang w:eastAsia="en-GB"/>
              </w:rPr>
              <w:t>12 Acre Farm Solar Farm</w:t>
            </w:r>
          </w:p>
        </w:tc>
      </w:tr>
      <w:tr w:rsidR="00897C5E" w:rsidRPr="006D3EAE" w14:paraId="18D59E24" w14:textId="77777777" w:rsidTr="00B207EE">
        <w:tc>
          <w:tcPr>
            <w:tcW w:w="1101" w:type="dxa"/>
          </w:tcPr>
          <w:p w14:paraId="01F253C5" w14:textId="5C7A6181" w:rsidR="00897C5E" w:rsidRDefault="008237F0" w:rsidP="00B207EE">
            <w:pPr>
              <w:jc w:val="cente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7415" w:type="dxa"/>
          </w:tcPr>
          <w:p w14:paraId="48845C4C" w14:textId="0D51296C" w:rsidR="00897C5E" w:rsidRDefault="008237F0" w:rsidP="00B207EE">
            <w:pPr>
              <w:rPr>
                <w:rFonts w:ascii="Arial" w:eastAsia="Times New Roman" w:hAnsi="Arial" w:cs="Arial"/>
                <w:sz w:val="16"/>
                <w:szCs w:val="16"/>
                <w:lang w:eastAsia="en-GB"/>
              </w:rPr>
            </w:pPr>
            <w:r>
              <w:rPr>
                <w:rFonts w:ascii="Arial" w:eastAsia="Times New Roman" w:hAnsi="Arial" w:cs="Arial"/>
                <w:sz w:val="16"/>
                <w:szCs w:val="16"/>
                <w:lang w:eastAsia="en-GB"/>
              </w:rPr>
              <w:t>Drinking water s</w:t>
            </w:r>
            <w:r w:rsidR="00897C5E">
              <w:rPr>
                <w:rFonts w:ascii="Arial" w:eastAsia="Times New Roman" w:hAnsi="Arial" w:cs="Arial"/>
                <w:sz w:val="16"/>
                <w:szCs w:val="16"/>
                <w:lang w:eastAsia="en-GB"/>
              </w:rPr>
              <w:t>upply</w:t>
            </w:r>
            <w:r w:rsidR="00B5183A">
              <w:rPr>
                <w:rFonts w:ascii="Arial" w:eastAsia="Times New Roman" w:hAnsi="Arial" w:cs="Arial"/>
                <w:sz w:val="16"/>
                <w:szCs w:val="16"/>
                <w:lang w:eastAsia="en-GB"/>
              </w:rPr>
              <w:t xml:space="preserve"> and Thames Water generally</w:t>
            </w:r>
          </w:p>
        </w:tc>
      </w:tr>
      <w:tr w:rsidR="00032523" w:rsidRPr="006D3EAE" w14:paraId="3B6EDE4F" w14:textId="77777777" w:rsidTr="00B207EE">
        <w:tc>
          <w:tcPr>
            <w:tcW w:w="1101" w:type="dxa"/>
          </w:tcPr>
          <w:p w14:paraId="16D610F5" w14:textId="142B69DD" w:rsidR="00032523" w:rsidRPr="006D3EAE" w:rsidRDefault="008237F0" w:rsidP="00B207EE">
            <w:pPr>
              <w:jc w:val="cente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7415" w:type="dxa"/>
          </w:tcPr>
          <w:p w14:paraId="2D554618" w14:textId="35AEDD1A" w:rsidR="00032523" w:rsidRPr="006D3EAE" w:rsidRDefault="00032523" w:rsidP="00B207EE">
            <w:pPr>
              <w:rPr>
                <w:rFonts w:ascii="Arial" w:eastAsia="Times New Roman" w:hAnsi="Arial" w:cs="Arial"/>
                <w:sz w:val="16"/>
                <w:szCs w:val="16"/>
                <w:lang w:eastAsia="en-GB"/>
              </w:rPr>
            </w:pPr>
            <w:r>
              <w:rPr>
                <w:rFonts w:ascii="Arial" w:eastAsia="Times New Roman" w:hAnsi="Arial" w:cs="Arial"/>
                <w:sz w:val="16"/>
                <w:szCs w:val="16"/>
                <w:lang w:eastAsia="en-GB"/>
              </w:rPr>
              <w:t>Update on Shores Green, A40, Traffic calming and Barnard Gate junction</w:t>
            </w:r>
          </w:p>
        </w:tc>
      </w:tr>
      <w:tr w:rsidR="00032523" w:rsidRPr="006D3EAE" w14:paraId="05B2F050" w14:textId="77777777" w:rsidTr="00B207EE">
        <w:tc>
          <w:tcPr>
            <w:tcW w:w="1101" w:type="dxa"/>
          </w:tcPr>
          <w:p w14:paraId="27536381" w14:textId="02D0F89C" w:rsidR="00032523" w:rsidRPr="006D3EAE" w:rsidRDefault="00032523" w:rsidP="00B207EE">
            <w:pPr>
              <w:jc w:val="center"/>
              <w:rPr>
                <w:rFonts w:ascii="Arial" w:eastAsia="Times New Roman" w:hAnsi="Arial" w:cs="Arial"/>
                <w:sz w:val="16"/>
                <w:szCs w:val="16"/>
                <w:lang w:eastAsia="en-GB"/>
              </w:rPr>
            </w:pPr>
            <w:r>
              <w:rPr>
                <w:rFonts w:ascii="Arial" w:eastAsia="Times New Roman" w:hAnsi="Arial" w:cs="Arial"/>
                <w:sz w:val="16"/>
                <w:szCs w:val="16"/>
                <w:lang w:eastAsia="en-GB"/>
              </w:rPr>
              <w:t>1</w:t>
            </w:r>
            <w:r w:rsidR="008237F0">
              <w:rPr>
                <w:rFonts w:ascii="Arial" w:eastAsia="Times New Roman" w:hAnsi="Arial" w:cs="Arial"/>
                <w:sz w:val="16"/>
                <w:szCs w:val="16"/>
                <w:lang w:eastAsia="en-GB"/>
              </w:rPr>
              <w:t>1</w:t>
            </w:r>
          </w:p>
        </w:tc>
        <w:tc>
          <w:tcPr>
            <w:tcW w:w="7415" w:type="dxa"/>
          </w:tcPr>
          <w:p w14:paraId="451D076E" w14:textId="7EB4A0C8" w:rsidR="00032523" w:rsidRPr="006D3EAE" w:rsidRDefault="00032523" w:rsidP="00B207EE">
            <w:pPr>
              <w:rPr>
                <w:rFonts w:ascii="Arial" w:eastAsia="Times New Roman" w:hAnsi="Arial" w:cs="Arial"/>
                <w:sz w:val="16"/>
                <w:szCs w:val="16"/>
                <w:lang w:eastAsia="en-GB"/>
              </w:rPr>
            </w:pPr>
            <w:r w:rsidRPr="006D3EAE">
              <w:rPr>
                <w:rFonts w:ascii="Arial" w:eastAsia="Times New Roman" w:hAnsi="Arial" w:cs="Arial"/>
                <w:sz w:val="16"/>
                <w:szCs w:val="16"/>
                <w:lang w:eastAsia="en-GB"/>
              </w:rPr>
              <w:t>Update on conservation area application</w:t>
            </w:r>
            <w:r w:rsidR="00B207EE">
              <w:rPr>
                <w:rFonts w:ascii="Arial" w:eastAsia="Times New Roman" w:hAnsi="Arial" w:cs="Arial"/>
                <w:sz w:val="16"/>
                <w:szCs w:val="16"/>
                <w:lang w:eastAsia="en-GB"/>
              </w:rPr>
              <w:t xml:space="preserve"> and discussion and decision re funding</w:t>
            </w:r>
            <w:r w:rsidR="00CE2A1C">
              <w:rPr>
                <w:rFonts w:ascii="Arial" w:eastAsia="Times New Roman" w:hAnsi="Arial" w:cs="Arial"/>
                <w:sz w:val="16"/>
                <w:szCs w:val="16"/>
                <w:lang w:eastAsia="en-GB"/>
              </w:rPr>
              <w:t xml:space="preserve"> of next stage</w:t>
            </w:r>
            <w:r w:rsidR="008237F0">
              <w:rPr>
                <w:rFonts w:ascii="Arial" w:eastAsia="Times New Roman" w:hAnsi="Arial" w:cs="Arial"/>
                <w:sz w:val="16"/>
                <w:szCs w:val="16"/>
                <w:lang w:eastAsia="en-GB"/>
              </w:rPr>
              <w:t xml:space="preserve"> and general progress hereafter</w:t>
            </w:r>
          </w:p>
        </w:tc>
      </w:tr>
      <w:tr w:rsidR="00032523" w:rsidRPr="006D3EAE" w14:paraId="41F7A194" w14:textId="77777777" w:rsidTr="00B207EE">
        <w:tc>
          <w:tcPr>
            <w:tcW w:w="1101" w:type="dxa"/>
          </w:tcPr>
          <w:p w14:paraId="3CB9EF60" w14:textId="3C95CA49" w:rsidR="00032523" w:rsidRPr="006D3EAE" w:rsidRDefault="00032523" w:rsidP="00B207EE">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1</w:t>
            </w:r>
            <w:r w:rsidR="008237F0">
              <w:rPr>
                <w:rFonts w:ascii="Arial" w:eastAsia="Times New Roman" w:hAnsi="Arial" w:cs="Arial"/>
                <w:sz w:val="16"/>
                <w:szCs w:val="16"/>
                <w:lang w:eastAsia="en-GB"/>
              </w:rPr>
              <w:t>2</w:t>
            </w:r>
          </w:p>
        </w:tc>
        <w:tc>
          <w:tcPr>
            <w:tcW w:w="7415" w:type="dxa"/>
          </w:tcPr>
          <w:p w14:paraId="44210633" w14:textId="77777777" w:rsidR="00032523" w:rsidRPr="006D3EAE" w:rsidRDefault="00B207EE" w:rsidP="00B207EE">
            <w:pPr>
              <w:rPr>
                <w:rFonts w:ascii="Arial" w:eastAsia="Times New Roman" w:hAnsi="Arial" w:cs="Arial"/>
                <w:sz w:val="16"/>
                <w:szCs w:val="16"/>
                <w:lang w:eastAsia="en-GB"/>
              </w:rPr>
            </w:pPr>
            <w:r>
              <w:rPr>
                <w:rFonts w:ascii="Arial" w:eastAsia="Times New Roman" w:hAnsi="Arial" w:cs="Arial"/>
                <w:sz w:val="16"/>
                <w:szCs w:val="16"/>
                <w:lang w:eastAsia="en-GB"/>
              </w:rPr>
              <w:t>PCC request for contribution to grass cutting at St James the Great</w:t>
            </w:r>
          </w:p>
        </w:tc>
      </w:tr>
      <w:tr w:rsidR="00814AE4" w:rsidRPr="006D3EAE" w14:paraId="3C8EB796" w14:textId="77777777" w:rsidTr="00B207EE">
        <w:tc>
          <w:tcPr>
            <w:tcW w:w="1101" w:type="dxa"/>
          </w:tcPr>
          <w:p w14:paraId="163D857D" w14:textId="5A69E0B8" w:rsidR="00814AE4" w:rsidRDefault="00C26423" w:rsidP="00B207EE">
            <w:pPr>
              <w:jc w:val="center"/>
              <w:rPr>
                <w:rFonts w:ascii="Arial" w:eastAsia="Times New Roman" w:hAnsi="Arial" w:cs="Arial"/>
                <w:sz w:val="16"/>
                <w:szCs w:val="16"/>
                <w:lang w:eastAsia="en-GB"/>
              </w:rPr>
            </w:pPr>
            <w:r>
              <w:rPr>
                <w:rFonts w:ascii="Arial" w:eastAsia="Times New Roman" w:hAnsi="Arial" w:cs="Arial"/>
                <w:sz w:val="16"/>
                <w:szCs w:val="16"/>
                <w:lang w:eastAsia="en-GB"/>
              </w:rPr>
              <w:t>1</w:t>
            </w:r>
            <w:r w:rsidR="008237F0">
              <w:rPr>
                <w:rFonts w:ascii="Arial" w:eastAsia="Times New Roman" w:hAnsi="Arial" w:cs="Arial"/>
                <w:sz w:val="16"/>
                <w:szCs w:val="16"/>
                <w:lang w:eastAsia="en-GB"/>
              </w:rPr>
              <w:t>3</w:t>
            </w:r>
          </w:p>
        </w:tc>
        <w:tc>
          <w:tcPr>
            <w:tcW w:w="7415" w:type="dxa"/>
          </w:tcPr>
          <w:p w14:paraId="5136C0C9" w14:textId="7DD24631" w:rsidR="00814AE4" w:rsidRPr="006D3EAE" w:rsidRDefault="00C26423" w:rsidP="00B207EE">
            <w:pPr>
              <w:rPr>
                <w:rFonts w:ascii="Arial" w:eastAsia="Times New Roman" w:hAnsi="Arial" w:cs="Arial"/>
                <w:sz w:val="16"/>
                <w:szCs w:val="16"/>
                <w:lang w:eastAsia="en-GB"/>
              </w:rPr>
            </w:pPr>
            <w:r>
              <w:rPr>
                <w:rFonts w:ascii="Arial" w:eastAsia="Times New Roman" w:hAnsi="Arial" w:cs="Arial"/>
                <w:sz w:val="16"/>
                <w:szCs w:val="16"/>
                <w:lang w:eastAsia="en-GB"/>
              </w:rPr>
              <w:t>Leak to the V</w:t>
            </w:r>
            <w:r w:rsidR="00814AE4">
              <w:rPr>
                <w:rFonts w:ascii="Arial" w:eastAsia="Times New Roman" w:hAnsi="Arial" w:cs="Arial"/>
                <w:sz w:val="16"/>
                <w:szCs w:val="16"/>
                <w:lang w:eastAsia="en-GB"/>
              </w:rPr>
              <w:t>illage Hall roof, repairs, resetting alarm and claim on insurance</w:t>
            </w:r>
          </w:p>
        </w:tc>
      </w:tr>
      <w:tr w:rsidR="00032523" w:rsidRPr="006D3EAE" w14:paraId="3D39EC3D" w14:textId="77777777" w:rsidTr="00B207EE">
        <w:tc>
          <w:tcPr>
            <w:tcW w:w="1101" w:type="dxa"/>
          </w:tcPr>
          <w:p w14:paraId="53FE7671" w14:textId="42B22C7A" w:rsidR="00032523" w:rsidRPr="006D3EAE" w:rsidRDefault="00032523" w:rsidP="00B207EE">
            <w:pPr>
              <w:jc w:val="center"/>
              <w:rPr>
                <w:rFonts w:ascii="Arial" w:eastAsia="Times New Roman" w:hAnsi="Arial" w:cs="Arial"/>
                <w:sz w:val="16"/>
                <w:szCs w:val="16"/>
                <w:lang w:eastAsia="en-GB"/>
              </w:rPr>
            </w:pPr>
            <w:r>
              <w:rPr>
                <w:rFonts w:ascii="Arial" w:eastAsia="Times New Roman" w:hAnsi="Arial" w:cs="Arial"/>
                <w:sz w:val="16"/>
                <w:szCs w:val="16"/>
                <w:lang w:eastAsia="en-GB"/>
              </w:rPr>
              <w:t>1</w:t>
            </w:r>
            <w:r w:rsidR="008237F0">
              <w:rPr>
                <w:rFonts w:ascii="Arial" w:eastAsia="Times New Roman" w:hAnsi="Arial" w:cs="Arial"/>
                <w:sz w:val="16"/>
                <w:szCs w:val="16"/>
                <w:lang w:eastAsia="en-GB"/>
              </w:rPr>
              <w:t>4</w:t>
            </w:r>
          </w:p>
        </w:tc>
        <w:tc>
          <w:tcPr>
            <w:tcW w:w="7415" w:type="dxa"/>
          </w:tcPr>
          <w:p w14:paraId="6412B86C" w14:textId="77777777" w:rsidR="00032523" w:rsidRPr="006D3EAE" w:rsidRDefault="00032523" w:rsidP="00B207EE">
            <w:pPr>
              <w:rPr>
                <w:rFonts w:ascii="Arial" w:eastAsia="Times New Roman" w:hAnsi="Arial" w:cs="Arial"/>
                <w:sz w:val="16"/>
                <w:szCs w:val="16"/>
              </w:rPr>
            </w:pPr>
            <w:r w:rsidRPr="006D3EAE">
              <w:rPr>
                <w:rFonts w:ascii="Arial" w:eastAsia="Times New Roman" w:hAnsi="Arial" w:cs="Arial"/>
                <w:sz w:val="16"/>
                <w:szCs w:val="16"/>
                <w:lang w:eastAsia="en-GB"/>
              </w:rPr>
              <w:t>Opportunity for any County Councillor and / or District Councillor to update the Parish Council on any matter of relevance or concern</w:t>
            </w:r>
            <w:r>
              <w:rPr>
                <w:rFonts w:ascii="Arial" w:eastAsia="Times New Roman" w:hAnsi="Arial" w:cs="Arial"/>
                <w:sz w:val="16"/>
                <w:szCs w:val="16"/>
                <w:lang w:eastAsia="en-GB"/>
              </w:rPr>
              <w:t xml:space="preserve"> </w:t>
            </w:r>
          </w:p>
        </w:tc>
      </w:tr>
      <w:tr w:rsidR="00B5183A" w:rsidRPr="006D3EAE" w14:paraId="0B1AB4DE" w14:textId="77777777" w:rsidTr="00B207EE">
        <w:tc>
          <w:tcPr>
            <w:tcW w:w="1101" w:type="dxa"/>
          </w:tcPr>
          <w:p w14:paraId="791C3E6F" w14:textId="4F61CCFD" w:rsidR="00B5183A" w:rsidRDefault="00C26423" w:rsidP="00B207EE">
            <w:pPr>
              <w:jc w:val="center"/>
              <w:rPr>
                <w:rFonts w:ascii="Arial" w:eastAsia="Times New Roman" w:hAnsi="Arial" w:cs="Arial"/>
                <w:sz w:val="16"/>
                <w:szCs w:val="16"/>
                <w:lang w:eastAsia="en-GB"/>
              </w:rPr>
            </w:pPr>
            <w:r>
              <w:rPr>
                <w:rFonts w:ascii="Arial" w:eastAsia="Times New Roman" w:hAnsi="Arial" w:cs="Arial"/>
                <w:sz w:val="16"/>
                <w:szCs w:val="16"/>
                <w:lang w:eastAsia="en-GB"/>
              </w:rPr>
              <w:t>1</w:t>
            </w:r>
            <w:r w:rsidR="008237F0">
              <w:rPr>
                <w:rFonts w:ascii="Arial" w:eastAsia="Times New Roman" w:hAnsi="Arial" w:cs="Arial"/>
                <w:sz w:val="16"/>
                <w:szCs w:val="16"/>
                <w:lang w:eastAsia="en-GB"/>
              </w:rPr>
              <w:t>5</w:t>
            </w:r>
          </w:p>
        </w:tc>
        <w:tc>
          <w:tcPr>
            <w:tcW w:w="7415" w:type="dxa"/>
          </w:tcPr>
          <w:p w14:paraId="4B9415F2" w14:textId="50270849" w:rsidR="00B5183A" w:rsidRPr="006D3EAE" w:rsidRDefault="00C26423" w:rsidP="00B207EE">
            <w:pPr>
              <w:rPr>
                <w:rFonts w:ascii="Arial" w:eastAsia="Times New Roman" w:hAnsi="Arial" w:cs="Arial"/>
                <w:sz w:val="16"/>
                <w:szCs w:val="16"/>
                <w:lang w:eastAsia="en-GB"/>
              </w:rPr>
            </w:pPr>
            <w:r>
              <w:rPr>
                <w:rFonts w:ascii="Arial" w:eastAsia="Times New Roman" w:hAnsi="Arial" w:cs="Arial"/>
                <w:sz w:val="16"/>
                <w:szCs w:val="16"/>
                <w:lang w:eastAsia="en-GB"/>
              </w:rPr>
              <w:t xml:space="preserve">Crime in the Village – Burglary at </w:t>
            </w:r>
            <w:proofErr w:type="spellStart"/>
            <w:r>
              <w:rPr>
                <w:rFonts w:ascii="Arial" w:eastAsia="Times New Roman" w:hAnsi="Arial" w:cs="Arial"/>
                <w:sz w:val="16"/>
                <w:szCs w:val="16"/>
                <w:lang w:eastAsia="en-GB"/>
              </w:rPr>
              <w:t>Tarwood</w:t>
            </w:r>
            <w:proofErr w:type="spellEnd"/>
            <w:r>
              <w:rPr>
                <w:rFonts w:ascii="Arial" w:eastAsia="Times New Roman" w:hAnsi="Arial" w:cs="Arial"/>
                <w:sz w:val="16"/>
                <w:szCs w:val="16"/>
                <w:lang w:eastAsia="en-GB"/>
              </w:rPr>
              <w:t xml:space="preserve"> Lodge – PC actions and proposals</w:t>
            </w:r>
            <w:r w:rsidR="00703CF2">
              <w:rPr>
                <w:rFonts w:ascii="Arial" w:eastAsia="Times New Roman" w:hAnsi="Arial" w:cs="Arial"/>
                <w:sz w:val="16"/>
                <w:szCs w:val="16"/>
                <w:lang w:eastAsia="en-GB"/>
              </w:rPr>
              <w:t xml:space="preserve"> – Neighbourhood Watch discussion</w:t>
            </w:r>
            <w:bookmarkStart w:id="0" w:name="_GoBack"/>
            <w:bookmarkEnd w:id="0"/>
          </w:p>
        </w:tc>
      </w:tr>
      <w:tr w:rsidR="00032523" w:rsidRPr="006D3EAE" w14:paraId="35A6CDEF" w14:textId="77777777" w:rsidTr="00B207EE">
        <w:tc>
          <w:tcPr>
            <w:tcW w:w="1101" w:type="dxa"/>
          </w:tcPr>
          <w:p w14:paraId="7228B44D" w14:textId="449210A6" w:rsidR="00032523" w:rsidRPr="006D3EAE" w:rsidRDefault="00032523" w:rsidP="00B207EE">
            <w:pPr>
              <w:jc w:val="center"/>
              <w:rPr>
                <w:rFonts w:ascii="Arial" w:eastAsia="Times New Roman" w:hAnsi="Arial" w:cs="Arial"/>
                <w:sz w:val="16"/>
                <w:szCs w:val="16"/>
                <w:lang w:eastAsia="en-GB"/>
              </w:rPr>
            </w:pPr>
            <w:r>
              <w:rPr>
                <w:rFonts w:ascii="Arial" w:eastAsia="Times New Roman" w:hAnsi="Arial" w:cs="Arial"/>
                <w:sz w:val="16"/>
                <w:szCs w:val="16"/>
                <w:lang w:eastAsia="en-GB"/>
              </w:rPr>
              <w:t>1</w:t>
            </w:r>
            <w:r w:rsidR="008237F0">
              <w:rPr>
                <w:rFonts w:ascii="Arial" w:eastAsia="Times New Roman" w:hAnsi="Arial" w:cs="Arial"/>
                <w:sz w:val="16"/>
                <w:szCs w:val="16"/>
                <w:lang w:eastAsia="en-GB"/>
              </w:rPr>
              <w:t>6</w:t>
            </w:r>
          </w:p>
        </w:tc>
        <w:tc>
          <w:tcPr>
            <w:tcW w:w="7415" w:type="dxa"/>
          </w:tcPr>
          <w:p w14:paraId="1E99ED81" w14:textId="77777777" w:rsidR="00032523" w:rsidRPr="00DF281F" w:rsidRDefault="00032523" w:rsidP="00032523">
            <w:pPr>
              <w:pStyle w:val="address"/>
              <w:shd w:val="clear" w:color="auto" w:fill="FDFDF1"/>
              <w:spacing w:before="0" w:beforeAutospacing="0" w:after="0" w:afterAutospacing="0"/>
              <w:rPr>
                <w:rFonts w:ascii="Arial" w:hAnsi="Arial" w:cs="Arial"/>
                <w:color w:val="666666"/>
                <w:sz w:val="16"/>
                <w:szCs w:val="16"/>
              </w:rPr>
            </w:pPr>
            <w:r w:rsidRPr="00DF281F">
              <w:rPr>
                <w:rFonts w:ascii="Arial" w:eastAsia="Times New Roman" w:hAnsi="Arial" w:cs="Arial"/>
                <w:sz w:val="16"/>
                <w:szCs w:val="16"/>
                <w:lang w:eastAsia="en-GB"/>
              </w:rPr>
              <w:t xml:space="preserve">Planning  </w:t>
            </w:r>
            <w:r w:rsidR="00B207EE">
              <w:rPr>
                <w:rFonts w:ascii="Arial" w:eastAsia="Times New Roman" w:hAnsi="Arial" w:cs="Arial"/>
                <w:sz w:val="16"/>
                <w:szCs w:val="16"/>
                <w:lang w:eastAsia="en-GB"/>
              </w:rPr>
              <w:t xml:space="preserve">- Acre Cottage – applications </w:t>
            </w:r>
            <w:r w:rsidR="008123A2">
              <w:rPr>
                <w:rFonts w:ascii="Arial" w:eastAsia="Times New Roman" w:hAnsi="Arial" w:cs="Arial"/>
                <w:sz w:val="16"/>
                <w:szCs w:val="16"/>
                <w:lang w:eastAsia="en-GB"/>
              </w:rPr>
              <w:t>24/00290/LBC and 24/00289/HHD</w:t>
            </w:r>
          </w:p>
          <w:p w14:paraId="12392756" w14:textId="77777777" w:rsidR="00032523" w:rsidRPr="00DF281F" w:rsidRDefault="00032523" w:rsidP="00B207EE">
            <w:pPr>
              <w:shd w:val="clear" w:color="auto" w:fill="FDFDF1"/>
              <w:rPr>
                <w:rFonts w:ascii="Arial" w:eastAsiaTheme="minorEastAsia" w:hAnsi="Arial" w:cs="Arial"/>
                <w:color w:val="666666"/>
                <w:sz w:val="16"/>
                <w:szCs w:val="16"/>
              </w:rPr>
            </w:pPr>
          </w:p>
        </w:tc>
      </w:tr>
      <w:tr w:rsidR="00032523" w:rsidRPr="006D3EAE" w14:paraId="0E05D540" w14:textId="77777777" w:rsidTr="00B207EE">
        <w:tc>
          <w:tcPr>
            <w:tcW w:w="1101" w:type="dxa"/>
          </w:tcPr>
          <w:p w14:paraId="5B370C6F" w14:textId="2F90ABB7" w:rsidR="00032523" w:rsidRPr="006D3EAE" w:rsidRDefault="00032523" w:rsidP="00B207EE">
            <w:pPr>
              <w:jc w:val="center"/>
              <w:rPr>
                <w:rFonts w:ascii="Arial" w:eastAsia="Times New Roman" w:hAnsi="Arial" w:cs="Arial"/>
                <w:sz w:val="16"/>
                <w:szCs w:val="16"/>
                <w:lang w:eastAsia="en-GB"/>
              </w:rPr>
            </w:pPr>
            <w:r>
              <w:rPr>
                <w:rFonts w:ascii="Arial" w:eastAsia="Times New Roman" w:hAnsi="Arial" w:cs="Arial"/>
                <w:sz w:val="16"/>
                <w:szCs w:val="16"/>
                <w:lang w:eastAsia="en-GB"/>
              </w:rPr>
              <w:t>1</w:t>
            </w:r>
            <w:r w:rsidR="008237F0">
              <w:rPr>
                <w:rFonts w:ascii="Arial" w:eastAsia="Times New Roman" w:hAnsi="Arial" w:cs="Arial"/>
                <w:sz w:val="16"/>
                <w:szCs w:val="16"/>
                <w:lang w:eastAsia="en-GB"/>
              </w:rPr>
              <w:t>7</w:t>
            </w:r>
          </w:p>
        </w:tc>
        <w:tc>
          <w:tcPr>
            <w:tcW w:w="7415" w:type="dxa"/>
          </w:tcPr>
          <w:p w14:paraId="69E4EA85" w14:textId="77777777" w:rsidR="00032523" w:rsidRPr="006D3EAE" w:rsidRDefault="00B207EE" w:rsidP="00B207EE">
            <w:pPr>
              <w:rPr>
                <w:rFonts w:ascii="Arial" w:eastAsia="Times New Roman" w:hAnsi="Arial" w:cs="Arial"/>
                <w:sz w:val="16"/>
                <w:szCs w:val="16"/>
              </w:rPr>
            </w:pPr>
            <w:r>
              <w:rPr>
                <w:rFonts w:ascii="Arial" w:eastAsia="Times New Roman" w:hAnsi="Arial" w:cs="Arial"/>
                <w:sz w:val="16"/>
                <w:szCs w:val="16"/>
                <w:lang w:eastAsia="en-GB"/>
              </w:rPr>
              <w:t>Traffic Cones</w:t>
            </w:r>
          </w:p>
        </w:tc>
      </w:tr>
      <w:tr w:rsidR="00B207EE" w:rsidRPr="006D3EAE" w14:paraId="094FCC65" w14:textId="77777777" w:rsidTr="00B207EE">
        <w:tc>
          <w:tcPr>
            <w:tcW w:w="1101" w:type="dxa"/>
          </w:tcPr>
          <w:p w14:paraId="10D29F11" w14:textId="2E3BD4BD" w:rsidR="00B207EE" w:rsidRPr="006D3EAE" w:rsidRDefault="008123A2" w:rsidP="00B207EE">
            <w:pPr>
              <w:jc w:val="center"/>
              <w:rPr>
                <w:rFonts w:ascii="Arial" w:eastAsia="Times New Roman" w:hAnsi="Arial" w:cs="Arial"/>
                <w:sz w:val="16"/>
                <w:szCs w:val="16"/>
                <w:lang w:eastAsia="en-GB"/>
              </w:rPr>
            </w:pPr>
            <w:r>
              <w:rPr>
                <w:rFonts w:ascii="Arial" w:eastAsia="Times New Roman" w:hAnsi="Arial" w:cs="Arial"/>
                <w:sz w:val="16"/>
                <w:szCs w:val="16"/>
                <w:lang w:eastAsia="en-GB"/>
              </w:rPr>
              <w:t>1</w:t>
            </w:r>
            <w:r w:rsidR="008237F0">
              <w:rPr>
                <w:rFonts w:ascii="Arial" w:eastAsia="Times New Roman" w:hAnsi="Arial" w:cs="Arial"/>
                <w:sz w:val="16"/>
                <w:szCs w:val="16"/>
                <w:lang w:eastAsia="en-GB"/>
              </w:rPr>
              <w:t>8</w:t>
            </w:r>
          </w:p>
        </w:tc>
        <w:tc>
          <w:tcPr>
            <w:tcW w:w="7415" w:type="dxa"/>
          </w:tcPr>
          <w:p w14:paraId="7B2D0618" w14:textId="77777777" w:rsidR="00B207EE" w:rsidRPr="006D3EAE" w:rsidRDefault="00B207EE" w:rsidP="00B207EE">
            <w:pPr>
              <w:rPr>
                <w:rFonts w:ascii="Arial" w:eastAsia="Times New Roman" w:hAnsi="Arial" w:cs="Arial"/>
                <w:sz w:val="16"/>
                <w:szCs w:val="16"/>
                <w:lang w:eastAsia="en-GB"/>
              </w:rPr>
            </w:pPr>
            <w:r>
              <w:rPr>
                <w:rFonts w:ascii="Arial" w:eastAsia="Times New Roman" w:hAnsi="Arial" w:cs="Arial"/>
                <w:sz w:val="16"/>
                <w:szCs w:val="16"/>
                <w:lang w:eastAsia="en-GB"/>
              </w:rPr>
              <w:t>Fly</w:t>
            </w:r>
            <w:r w:rsidR="00CE2A1C">
              <w:rPr>
                <w:rFonts w:ascii="Arial" w:eastAsia="Times New Roman" w:hAnsi="Arial" w:cs="Arial"/>
                <w:sz w:val="16"/>
                <w:szCs w:val="16"/>
                <w:lang w:eastAsia="en-GB"/>
              </w:rPr>
              <w:t xml:space="preserve"> </w:t>
            </w:r>
            <w:r>
              <w:rPr>
                <w:rFonts w:ascii="Arial" w:eastAsia="Times New Roman" w:hAnsi="Arial" w:cs="Arial"/>
                <w:sz w:val="16"/>
                <w:szCs w:val="16"/>
                <w:lang w:eastAsia="en-GB"/>
              </w:rPr>
              <w:t>tipping</w:t>
            </w:r>
          </w:p>
        </w:tc>
      </w:tr>
      <w:tr w:rsidR="00845A5B" w:rsidRPr="006D3EAE" w14:paraId="78CF1979" w14:textId="77777777" w:rsidTr="00B207EE">
        <w:tc>
          <w:tcPr>
            <w:tcW w:w="1101" w:type="dxa"/>
          </w:tcPr>
          <w:p w14:paraId="5C833B89" w14:textId="3951393A" w:rsidR="00845A5B" w:rsidRPr="006D3EAE" w:rsidRDefault="00845A5B" w:rsidP="00B207EE">
            <w:pPr>
              <w:jc w:val="center"/>
              <w:rPr>
                <w:rFonts w:ascii="Arial" w:eastAsia="Times New Roman" w:hAnsi="Arial" w:cs="Arial"/>
                <w:sz w:val="16"/>
                <w:szCs w:val="16"/>
                <w:lang w:eastAsia="en-GB"/>
              </w:rPr>
            </w:pPr>
            <w:r>
              <w:rPr>
                <w:rFonts w:ascii="Arial" w:eastAsia="Times New Roman" w:hAnsi="Arial" w:cs="Arial"/>
                <w:sz w:val="16"/>
                <w:szCs w:val="16"/>
                <w:lang w:eastAsia="en-GB"/>
              </w:rPr>
              <w:t>1</w:t>
            </w:r>
            <w:r w:rsidR="008237F0">
              <w:rPr>
                <w:rFonts w:ascii="Arial" w:eastAsia="Times New Roman" w:hAnsi="Arial" w:cs="Arial"/>
                <w:sz w:val="16"/>
                <w:szCs w:val="16"/>
                <w:lang w:eastAsia="en-GB"/>
              </w:rPr>
              <w:t>9</w:t>
            </w:r>
          </w:p>
        </w:tc>
        <w:tc>
          <w:tcPr>
            <w:tcW w:w="7415" w:type="dxa"/>
          </w:tcPr>
          <w:p w14:paraId="318FE849" w14:textId="7BBD2ECB" w:rsidR="00845A5B" w:rsidRPr="006D3EAE" w:rsidRDefault="00845A5B" w:rsidP="00B207EE">
            <w:pPr>
              <w:rPr>
                <w:rFonts w:ascii="Arial" w:eastAsia="Times New Roman" w:hAnsi="Arial" w:cs="Arial"/>
                <w:sz w:val="16"/>
                <w:szCs w:val="16"/>
                <w:lang w:eastAsia="en-GB"/>
              </w:rPr>
            </w:pPr>
            <w:r>
              <w:rPr>
                <w:rFonts w:ascii="Arial" w:eastAsia="Times New Roman" w:hAnsi="Arial" w:cs="Arial"/>
                <w:sz w:val="16"/>
                <w:szCs w:val="16"/>
                <w:lang w:eastAsia="en-GB"/>
              </w:rPr>
              <w:t>Result of meeting with Robert Courts MP</w:t>
            </w:r>
          </w:p>
        </w:tc>
      </w:tr>
      <w:tr w:rsidR="00032523" w:rsidRPr="006D3EAE" w14:paraId="4D6B5D03" w14:textId="77777777" w:rsidTr="00B207EE">
        <w:tc>
          <w:tcPr>
            <w:tcW w:w="1101" w:type="dxa"/>
          </w:tcPr>
          <w:p w14:paraId="5560F3F7" w14:textId="32F18385" w:rsidR="00032523" w:rsidRPr="006D3EAE" w:rsidRDefault="008237F0" w:rsidP="00B207EE">
            <w:pPr>
              <w:jc w:val="cente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7415" w:type="dxa"/>
          </w:tcPr>
          <w:p w14:paraId="037C2A31" w14:textId="7731AFF2" w:rsidR="00032523" w:rsidRPr="006D3EAE" w:rsidRDefault="00B207EE" w:rsidP="00B207EE">
            <w:pPr>
              <w:rPr>
                <w:rFonts w:ascii="Arial" w:eastAsia="Times New Roman" w:hAnsi="Arial" w:cs="Arial"/>
                <w:sz w:val="16"/>
                <w:szCs w:val="16"/>
                <w:lang w:eastAsia="en-GB"/>
              </w:rPr>
            </w:pPr>
            <w:r w:rsidRPr="006D3EAE">
              <w:rPr>
                <w:rFonts w:ascii="Arial" w:eastAsia="Times New Roman" w:hAnsi="Arial" w:cs="Arial"/>
                <w:sz w:val="16"/>
                <w:szCs w:val="16"/>
                <w:lang w:eastAsia="en-GB"/>
              </w:rPr>
              <w:t>Notice Board Update</w:t>
            </w:r>
          </w:p>
        </w:tc>
      </w:tr>
      <w:tr w:rsidR="00032523" w:rsidRPr="006D3EAE" w14:paraId="67C40091" w14:textId="77777777" w:rsidTr="00B207EE">
        <w:tc>
          <w:tcPr>
            <w:tcW w:w="1101" w:type="dxa"/>
          </w:tcPr>
          <w:p w14:paraId="2ADC134F" w14:textId="5BB50DB7" w:rsidR="00032523" w:rsidRPr="006D3EAE" w:rsidRDefault="00C26423" w:rsidP="00B207EE">
            <w:pPr>
              <w:jc w:val="center"/>
              <w:rPr>
                <w:rFonts w:ascii="Arial" w:eastAsia="Times New Roman" w:hAnsi="Arial" w:cs="Arial"/>
                <w:sz w:val="16"/>
                <w:szCs w:val="16"/>
                <w:lang w:eastAsia="en-GB"/>
              </w:rPr>
            </w:pPr>
            <w:r>
              <w:rPr>
                <w:rFonts w:ascii="Arial" w:eastAsia="Times New Roman" w:hAnsi="Arial" w:cs="Arial"/>
                <w:sz w:val="16"/>
                <w:szCs w:val="16"/>
                <w:lang w:eastAsia="en-GB"/>
              </w:rPr>
              <w:t>2</w:t>
            </w:r>
            <w:r w:rsidR="008237F0">
              <w:rPr>
                <w:rFonts w:ascii="Arial" w:eastAsia="Times New Roman" w:hAnsi="Arial" w:cs="Arial"/>
                <w:sz w:val="16"/>
                <w:szCs w:val="16"/>
                <w:lang w:eastAsia="en-GB"/>
              </w:rPr>
              <w:t>1</w:t>
            </w:r>
          </w:p>
        </w:tc>
        <w:tc>
          <w:tcPr>
            <w:tcW w:w="7415" w:type="dxa"/>
          </w:tcPr>
          <w:p w14:paraId="57DD81A8" w14:textId="77777777" w:rsidR="00032523" w:rsidRPr="006D3EAE" w:rsidRDefault="00B207EE" w:rsidP="00B207EE">
            <w:pPr>
              <w:rPr>
                <w:rFonts w:ascii="Arial" w:eastAsia="Times New Roman" w:hAnsi="Arial" w:cs="Arial"/>
                <w:sz w:val="16"/>
                <w:szCs w:val="16"/>
                <w:lang w:eastAsia="en-GB"/>
              </w:rPr>
            </w:pPr>
            <w:r w:rsidRPr="006D3EAE">
              <w:rPr>
                <w:rFonts w:ascii="Arial" w:eastAsia="Times New Roman" w:hAnsi="Arial" w:cs="Arial"/>
                <w:sz w:val="16"/>
                <w:szCs w:val="16"/>
                <w:lang w:eastAsia="en-GB"/>
              </w:rPr>
              <w:t>Date of next meeting</w:t>
            </w:r>
            <w:r>
              <w:rPr>
                <w:rFonts w:ascii="Arial" w:eastAsia="Times New Roman" w:hAnsi="Arial" w:cs="Arial"/>
                <w:sz w:val="16"/>
                <w:szCs w:val="16"/>
                <w:lang w:eastAsia="en-GB"/>
              </w:rPr>
              <w:t xml:space="preserve"> - 28</w:t>
            </w:r>
            <w:r w:rsidRPr="00032523">
              <w:rPr>
                <w:rFonts w:ascii="Arial" w:eastAsia="Times New Roman" w:hAnsi="Arial" w:cs="Arial"/>
                <w:sz w:val="16"/>
                <w:szCs w:val="16"/>
                <w:vertAlign w:val="superscript"/>
                <w:lang w:eastAsia="en-GB"/>
              </w:rPr>
              <w:t>th</w:t>
            </w:r>
            <w:r>
              <w:rPr>
                <w:rFonts w:ascii="Arial" w:eastAsia="Times New Roman" w:hAnsi="Arial" w:cs="Arial"/>
                <w:sz w:val="16"/>
                <w:szCs w:val="16"/>
                <w:lang w:eastAsia="en-GB"/>
              </w:rPr>
              <w:t xml:space="preserve"> March</w:t>
            </w:r>
          </w:p>
        </w:tc>
      </w:tr>
      <w:tr w:rsidR="00032523" w:rsidRPr="006D3EAE" w14:paraId="1AFFE49E" w14:textId="77777777" w:rsidTr="00B207EE">
        <w:tc>
          <w:tcPr>
            <w:tcW w:w="1101" w:type="dxa"/>
          </w:tcPr>
          <w:p w14:paraId="6556A226" w14:textId="51EFFDAF" w:rsidR="00032523" w:rsidRPr="006D3EAE" w:rsidRDefault="00C26423" w:rsidP="00B207EE">
            <w:pPr>
              <w:jc w:val="center"/>
              <w:rPr>
                <w:rFonts w:ascii="Arial" w:eastAsia="Times New Roman" w:hAnsi="Arial" w:cs="Arial"/>
                <w:sz w:val="16"/>
                <w:szCs w:val="16"/>
                <w:lang w:eastAsia="en-GB"/>
              </w:rPr>
            </w:pPr>
            <w:r>
              <w:rPr>
                <w:rFonts w:ascii="Arial" w:eastAsia="Times New Roman" w:hAnsi="Arial" w:cs="Arial"/>
                <w:sz w:val="16"/>
                <w:szCs w:val="16"/>
                <w:lang w:eastAsia="en-GB"/>
              </w:rPr>
              <w:t>2</w:t>
            </w:r>
            <w:r w:rsidR="008237F0">
              <w:rPr>
                <w:rFonts w:ascii="Arial" w:eastAsia="Times New Roman" w:hAnsi="Arial" w:cs="Arial"/>
                <w:sz w:val="16"/>
                <w:szCs w:val="16"/>
                <w:lang w:eastAsia="en-GB"/>
              </w:rPr>
              <w:t>2</w:t>
            </w:r>
          </w:p>
        </w:tc>
        <w:tc>
          <w:tcPr>
            <w:tcW w:w="7415" w:type="dxa"/>
          </w:tcPr>
          <w:p w14:paraId="47978616" w14:textId="77777777" w:rsidR="00032523" w:rsidRPr="006D3EAE" w:rsidRDefault="00B207EE" w:rsidP="00B207EE">
            <w:pPr>
              <w:rPr>
                <w:rFonts w:ascii="Arial" w:eastAsia="Times New Roman" w:hAnsi="Arial" w:cs="Arial"/>
                <w:sz w:val="16"/>
                <w:szCs w:val="16"/>
                <w:lang w:eastAsia="en-GB"/>
              </w:rPr>
            </w:pPr>
            <w:r w:rsidRPr="006D3EAE">
              <w:rPr>
                <w:rFonts w:ascii="Arial" w:eastAsia="Times New Roman" w:hAnsi="Arial" w:cs="Arial"/>
                <w:sz w:val="16"/>
                <w:szCs w:val="16"/>
                <w:lang w:eastAsia="en-GB"/>
              </w:rPr>
              <w:t>Points of information</w:t>
            </w:r>
          </w:p>
        </w:tc>
      </w:tr>
      <w:tr w:rsidR="00032523" w:rsidRPr="006D3EAE" w14:paraId="31FFF42E" w14:textId="77777777" w:rsidTr="00B207EE">
        <w:tc>
          <w:tcPr>
            <w:tcW w:w="1101" w:type="dxa"/>
          </w:tcPr>
          <w:p w14:paraId="65F24714" w14:textId="7326B5AC" w:rsidR="00032523" w:rsidRPr="006D3EAE" w:rsidRDefault="00032523" w:rsidP="00B207EE">
            <w:pPr>
              <w:jc w:val="center"/>
              <w:rPr>
                <w:rFonts w:ascii="Arial" w:eastAsia="Times New Roman" w:hAnsi="Arial" w:cs="Arial"/>
                <w:sz w:val="16"/>
                <w:szCs w:val="16"/>
                <w:lang w:eastAsia="en-GB"/>
              </w:rPr>
            </w:pPr>
          </w:p>
        </w:tc>
        <w:tc>
          <w:tcPr>
            <w:tcW w:w="7415" w:type="dxa"/>
          </w:tcPr>
          <w:p w14:paraId="1A9DC7A0" w14:textId="77777777" w:rsidR="00032523" w:rsidRPr="006D3EAE" w:rsidRDefault="00032523" w:rsidP="00B207EE">
            <w:pPr>
              <w:rPr>
                <w:rFonts w:ascii="Arial" w:eastAsia="Times New Roman" w:hAnsi="Arial" w:cs="Arial"/>
                <w:sz w:val="16"/>
                <w:szCs w:val="16"/>
                <w:lang w:eastAsia="en-GB"/>
              </w:rPr>
            </w:pPr>
          </w:p>
        </w:tc>
      </w:tr>
      <w:tr w:rsidR="00032523" w:rsidRPr="006D3EAE" w14:paraId="26BCEAA6" w14:textId="77777777" w:rsidTr="00B207EE">
        <w:tc>
          <w:tcPr>
            <w:tcW w:w="1101" w:type="dxa"/>
          </w:tcPr>
          <w:p w14:paraId="4347653F" w14:textId="3F533761" w:rsidR="00032523" w:rsidRPr="006D3EAE" w:rsidRDefault="00032523" w:rsidP="00B207EE">
            <w:pPr>
              <w:jc w:val="center"/>
              <w:rPr>
                <w:rFonts w:ascii="Arial" w:eastAsia="Times New Roman" w:hAnsi="Arial" w:cs="Arial"/>
                <w:sz w:val="16"/>
                <w:szCs w:val="16"/>
                <w:lang w:eastAsia="en-GB"/>
              </w:rPr>
            </w:pPr>
          </w:p>
        </w:tc>
        <w:tc>
          <w:tcPr>
            <w:tcW w:w="7415" w:type="dxa"/>
          </w:tcPr>
          <w:p w14:paraId="2504083E" w14:textId="77777777" w:rsidR="00032523" w:rsidRPr="006D3EAE" w:rsidRDefault="00032523" w:rsidP="00B207EE">
            <w:pPr>
              <w:rPr>
                <w:rFonts w:ascii="Arial" w:eastAsia="Times New Roman" w:hAnsi="Arial" w:cs="Arial"/>
                <w:sz w:val="16"/>
                <w:szCs w:val="16"/>
                <w:lang w:eastAsia="en-GB"/>
              </w:rPr>
            </w:pPr>
          </w:p>
        </w:tc>
      </w:tr>
      <w:tr w:rsidR="00032523" w:rsidRPr="006D3EAE" w14:paraId="0A09262D" w14:textId="77777777" w:rsidTr="00B207EE">
        <w:tc>
          <w:tcPr>
            <w:tcW w:w="1101" w:type="dxa"/>
          </w:tcPr>
          <w:p w14:paraId="388297A8" w14:textId="36F08811" w:rsidR="00032523" w:rsidRPr="006D3EAE" w:rsidRDefault="00032523" w:rsidP="00B207EE">
            <w:pPr>
              <w:jc w:val="center"/>
              <w:rPr>
                <w:rFonts w:ascii="Arial" w:eastAsia="Times New Roman" w:hAnsi="Arial" w:cs="Arial"/>
                <w:sz w:val="16"/>
                <w:szCs w:val="16"/>
                <w:lang w:eastAsia="en-GB"/>
              </w:rPr>
            </w:pPr>
          </w:p>
        </w:tc>
        <w:tc>
          <w:tcPr>
            <w:tcW w:w="7415" w:type="dxa"/>
          </w:tcPr>
          <w:p w14:paraId="0500C819" w14:textId="77777777" w:rsidR="00032523" w:rsidRPr="006D3EAE" w:rsidRDefault="00032523" w:rsidP="00B207EE">
            <w:pPr>
              <w:rPr>
                <w:rFonts w:ascii="Arial" w:eastAsia="Times New Roman" w:hAnsi="Arial" w:cs="Arial"/>
                <w:sz w:val="16"/>
                <w:szCs w:val="16"/>
                <w:lang w:eastAsia="en-GB"/>
              </w:rPr>
            </w:pPr>
          </w:p>
        </w:tc>
      </w:tr>
      <w:tr w:rsidR="00032523" w:rsidRPr="006D3EAE" w14:paraId="3C2C07D3" w14:textId="77777777" w:rsidTr="00B207EE">
        <w:tc>
          <w:tcPr>
            <w:tcW w:w="1101" w:type="dxa"/>
          </w:tcPr>
          <w:p w14:paraId="1C0A3D94" w14:textId="65F5992D" w:rsidR="00032523" w:rsidRPr="006D3EAE" w:rsidRDefault="00032523" w:rsidP="00B207EE">
            <w:pPr>
              <w:jc w:val="center"/>
              <w:rPr>
                <w:rFonts w:ascii="Arial" w:eastAsia="Times New Roman" w:hAnsi="Arial" w:cs="Arial"/>
                <w:sz w:val="16"/>
                <w:szCs w:val="16"/>
                <w:lang w:eastAsia="en-GB"/>
              </w:rPr>
            </w:pPr>
          </w:p>
        </w:tc>
        <w:tc>
          <w:tcPr>
            <w:tcW w:w="7415" w:type="dxa"/>
          </w:tcPr>
          <w:p w14:paraId="4FE91734" w14:textId="77777777" w:rsidR="00032523" w:rsidRPr="006D3EAE" w:rsidRDefault="00032523" w:rsidP="00B207EE">
            <w:pPr>
              <w:rPr>
                <w:rFonts w:ascii="Arial" w:eastAsia="Times New Roman" w:hAnsi="Arial" w:cs="Arial"/>
                <w:sz w:val="16"/>
                <w:szCs w:val="16"/>
                <w:lang w:eastAsia="en-GB"/>
              </w:rPr>
            </w:pPr>
          </w:p>
        </w:tc>
      </w:tr>
      <w:tr w:rsidR="00032523" w:rsidRPr="006D3EAE" w14:paraId="52262827" w14:textId="77777777" w:rsidTr="00B207EE">
        <w:tc>
          <w:tcPr>
            <w:tcW w:w="1101" w:type="dxa"/>
          </w:tcPr>
          <w:p w14:paraId="0034ECA4" w14:textId="661E1BF6" w:rsidR="00032523" w:rsidRPr="006D3EAE" w:rsidRDefault="00032523" w:rsidP="00B207EE">
            <w:pPr>
              <w:jc w:val="center"/>
              <w:rPr>
                <w:rFonts w:ascii="Arial" w:eastAsia="Times New Roman" w:hAnsi="Arial" w:cs="Arial"/>
                <w:sz w:val="16"/>
                <w:szCs w:val="16"/>
                <w:lang w:eastAsia="en-GB"/>
              </w:rPr>
            </w:pPr>
          </w:p>
        </w:tc>
        <w:tc>
          <w:tcPr>
            <w:tcW w:w="7415" w:type="dxa"/>
          </w:tcPr>
          <w:p w14:paraId="096711E5" w14:textId="77777777" w:rsidR="00032523" w:rsidRPr="006D3EAE" w:rsidRDefault="00032523" w:rsidP="00B207EE">
            <w:pPr>
              <w:rPr>
                <w:rFonts w:ascii="Arial" w:eastAsia="Times New Roman" w:hAnsi="Arial" w:cs="Arial"/>
                <w:sz w:val="16"/>
                <w:szCs w:val="16"/>
                <w:lang w:eastAsia="en-GB"/>
              </w:rPr>
            </w:pPr>
          </w:p>
        </w:tc>
      </w:tr>
      <w:tr w:rsidR="00032523" w:rsidRPr="006D3EAE" w14:paraId="3FD48C02" w14:textId="77777777" w:rsidTr="00B207EE">
        <w:tc>
          <w:tcPr>
            <w:tcW w:w="1101" w:type="dxa"/>
          </w:tcPr>
          <w:p w14:paraId="1CDF3D99" w14:textId="6DF1021B" w:rsidR="00032523" w:rsidRPr="006D3EAE" w:rsidRDefault="00032523" w:rsidP="00B207EE">
            <w:pPr>
              <w:jc w:val="center"/>
              <w:rPr>
                <w:rFonts w:ascii="Arial" w:eastAsia="Times New Roman" w:hAnsi="Arial" w:cs="Arial"/>
                <w:sz w:val="16"/>
                <w:szCs w:val="16"/>
                <w:lang w:eastAsia="en-GB"/>
              </w:rPr>
            </w:pPr>
          </w:p>
        </w:tc>
        <w:tc>
          <w:tcPr>
            <w:tcW w:w="7415" w:type="dxa"/>
          </w:tcPr>
          <w:p w14:paraId="3B4ACE2E" w14:textId="77777777" w:rsidR="00032523" w:rsidRPr="006D3EAE" w:rsidRDefault="00032523" w:rsidP="00B207EE">
            <w:pPr>
              <w:rPr>
                <w:rFonts w:ascii="Arial" w:eastAsia="Times New Roman" w:hAnsi="Arial" w:cs="Arial"/>
                <w:sz w:val="16"/>
                <w:szCs w:val="16"/>
                <w:lang w:eastAsia="en-GB"/>
              </w:rPr>
            </w:pPr>
          </w:p>
        </w:tc>
      </w:tr>
      <w:tr w:rsidR="00032523" w:rsidRPr="006D3EAE" w14:paraId="3D9D933D" w14:textId="77777777" w:rsidTr="00B207EE">
        <w:trPr>
          <w:trHeight w:val="89"/>
        </w:trPr>
        <w:tc>
          <w:tcPr>
            <w:tcW w:w="1101" w:type="dxa"/>
          </w:tcPr>
          <w:p w14:paraId="580C05A3" w14:textId="3750AC1D" w:rsidR="00032523" w:rsidRPr="006D3EAE" w:rsidRDefault="00032523" w:rsidP="00B207EE">
            <w:pPr>
              <w:jc w:val="center"/>
              <w:rPr>
                <w:rFonts w:ascii="Arial" w:eastAsia="Times New Roman" w:hAnsi="Arial" w:cs="Arial"/>
                <w:sz w:val="16"/>
                <w:szCs w:val="16"/>
                <w:lang w:eastAsia="en-GB"/>
              </w:rPr>
            </w:pPr>
          </w:p>
        </w:tc>
        <w:tc>
          <w:tcPr>
            <w:tcW w:w="7415" w:type="dxa"/>
          </w:tcPr>
          <w:p w14:paraId="6041210B" w14:textId="77777777" w:rsidR="00032523" w:rsidRPr="006D3EAE" w:rsidRDefault="00032523" w:rsidP="00B207EE">
            <w:pPr>
              <w:rPr>
                <w:rFonts w:ascii="Arial" w:eastAsia="Times New Roman" w:hAnsi="Arial" w:cs="Arial"/>
                <w:sz w:val="16"/>
                <w:szCs w:val="16"/>
                <w:lang w:eastAsia="en-GB"/>
              </w:rPr>
            </w:pPr>
          </w:p>
        </w:tc>
      </w:tr>
    </w:tbl>
    <w:p w14:paraId="612668BE" w14:textId="77777777" w:rsidR="00032523" w:rsidRPr="006D3EAE" w:rsidRDefault="00032523" w:rsidP="00032523">
      <w:pPr>
        <w:jc w:val="center"/>
        <w:rPr>
          <w:rFonts w:ascii="Arial" w:eastAsia="Times New Roman" w:hAnsi="Arial" w:cs="Arial"/>
          <w:i/>
          <w:sz w:val="16"/>
          <w:szCs w:val="16"/>
          <w:lang w:eastAsia="en-GB"/>
        </w:rPr>
      </w:pPr>
    </w:p>
    <w:p w14:paraId="198D3C35" w14:textId="77777777" w:rsidR="00032523" w:rsidRDefault="00032523" w:rsidP="00032523">
      <w:pPr>
        <w:rPr>
          <w:rFonts w:ascii="Arial" w:eastAsia="Times New Roman" w:hAnsi="Arial" w:cs="Arial"/>
          <w:i/>
          <w:sz w:val="16"/>
          <w:szCs w:val="16"/>
          <w:lang w:eastAsia="en-GB"/>
        </w:rPr>
      </w:pPr>
      <w:r w:rsidRPr="006D3EAE">
        <w:rPr>
          <w:rFonts w:ascii="Arial" w:eastAsia="Times New Roman" w:hAnsi="Arial" w:cs="Arial"/>
          <w:i/>
          <w:sz w:val="16"/>
          <w:szCs w:val="16"/>
          <w:lang w:eastAsia="en-GB"/>
        </w:rPr>
        <w:t xml:space="preserve">SLHCPC </w:t>
      </w:r>
    </w:p>
    <w:p w14:paraId="5A4B8868" w14:textId="77777777" w:rsidR="00032523" w:rsidRPr="006D3EAE" w:rsidRDefault="00032523" w:rsidP="00032523">
      <w:pPr>
        <w:rPr>
          <w:rFonts w:ascii="Arial" w:eastAsia="Times New Roman" w:hAnsi="Arial" w:cs="Arial"/>
          <w:i/>
          <w:sz w:val="16"/>
          <w:szCs w:val="16"/>
          <w:lang w:eastAsia="en-GB"/>
        </w:rPr>
      </w:pPr>
    </w:p>
    <w:p w14:paraId="1EBCDEBE" w14:textId="77777777" w:rsidR="00032523" w:rsidRPr="006D3EAE" w:rsidRDefault="00032523" w:rsidP="00032523">
      <w:pPr>
        <w:rPr>
          <w:rFonts w:ascii="Arial" w:eastAsia="Times New Roman" w:hAnsi="Arial" w:cs="Arial"/>
          <w:sz w:val="16"/>
          <w:szCs w:val="16"/>
          <w:lang w:eastAsia="en-GB"/>
        </w:rPr>
      </w:pPr>
    </w:p>
    <w:p w14:paraId="4EB9D426" w14:textId="77777777" w:rsidR="00032523" w:rsidRPr="006D3EAE" w:rsidRDefault="00032523" w:rsidP="00032523">
      <w:pPr>
        <w:rPr>
          <w:rFonts w:ascii="Times New Roman" w:eastAsia="Times New Roman" w:hAnsi="Times New Roman" w:cs="Times New Roman"/>
          <w:sz w:val="16"/>
          <w:szCs w:val="16"/>
          <w:lang w:eastAsia="en-GB"/>
        </w:rPr>
      </w:pPr>
    </w:p>
    <w:p w14:paraId="4A0C8754" w14:textId="77777777" w:rsidR="00032523" w:rsidRDefault="00032523" w:rsidP="00032523"/>
    <w:p w14:paraId="5DB06CF8" w14:textId="77777777" w:rsidR="00032523" w:rsidRDefault="00032523" w:rsidP="00032523"/>
    <w:p w14:paraId="54513C8F" w14:textId="77777777" w:rsidR="007D7C28" w:rsidRDefault="007D7C28"/>
    <w:sectPr w:rsidR="007D7C28" w:rsidSect="000F2D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23"/>
    <w:rsid w:val="00032523"/>
    <w:rsid w:val="000F2D49"/>
    <w:rsid w:val="00703CF2"/>
    <w:rsid w:val="007D7C28"/>
    <w:rsid w:val="008123A2"/>
    <w:rsid w:val="00814AE4"/>
    <w:rsid w:val="008237F0"/>
    <w:rsid w:val="00845A5B"/>
    <w:rsid w:val="00897C5E"/>
    <w:rsid w:val="00B207EE"/>
    <w:rsid w:val="00B5183A"/>
    <w:rsid w:val="00C26423"/>
    <w:rsid w:val="00CE2A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39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2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523"/>
    <w:rPr>
      <w:color w:val="0000FF" w:themeColor="hyperlink"/>
      <w:u w:val="single"/>
    </w:rPr>
  </w:style>
  <w:style w:type="paragraph" w:styleId="BodyText">
    <w:name w:val="Body Text"/>
    <w:basedOn w:val="Normal"/>
    <w:link w:val="BodyTextChar"/>
    <w:uiPriority w:val="1"/>
    <w:qFormat/>
    <w:rsid w:val="00032523"/>
    <w:pPr>
      <w:widowControl w:val="0"/>
      <w:autoSpaceDE w:val="0"/>
      <w:autoSpaceDN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032523"/>
    <w:rPr>
      <w:rFonts w:ascii="Calibri" w:eastAsia="Calibri" w:hAnsi="Calibri" w:cs="Calibri"/>
      <w:sz w:val="22"/>
      <w:szCs w:val="22"/>
      <w:lang w:val="en-US"/>
    </w:rPr>
  </w:style>
  <w:style w:type="table" w:styleId="TableGrid">
    <w:name w:val="Table Grid"/>
    <w:basedOn w:val="TableNormal"/>
    <w:uiPriority w:val="59"/>
    <w:rsid w:val="00032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032523"/>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2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523"/>
    <w:rPr>
      <w:color w:val="0000FF" w:themeColor="hyperlink"/>
      <w:u w:val="single"/>
    </w:rPr>
  </w:style>
  <w:style w:type="paragraph" w:styleId="BodyText">
    <w:name w:val="Body Text"/>
    <w:basedOn w:val="Normal"/>
    <w:link w:val="BodyTextChar"/>
    <w:uiPriority w:val="1"/>
    <w:qFormat/>
    <w:rsid w:val="00032523"/>
    <w:pPr>
      <w:widowControl w:val="0"/>
      <w:autoSpaceDE w:val="0"/>
      <w:autoSpaceDN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032523"/>
    <w:rPr>
      <w:rFonts w:ascii="Calibri" w:eastAsia="Calibri" w:hAnsi="Calibri" w:cs="Calibri"/>
      <w:sz w:val="22"/>
      <w:szCs w:val="22"/>
      <w:lang w:val="en-US"/>
    </w:rPr>
  </w:style>
  <w:style w:type="table" w:styleId="TableGrid">
    <w:name w:val="Table Grid"/>
    <w:basedOn w:val="TableNormal"/>
    <w:uiPriority w:val="59"/>
    <w:rsid w:val="00032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032523"/>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415</Words>
  <Characters>2368</Characters>
  <Application>Microsoft Macintosh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Derrick Pears</cp:lastModifiedBy>
  <cp:revision>9</cp:revision>
  <dcterms:created xsi:type="dcterms:W3CDTF">2024-02-17T14:03:00Z</dcterms:created>
  <dcterms:modified xsi:type="dcterms:W3CDTF">2024-02-21T19:08:00Z</dcterms:modified>
</cp:coreProperties>
</file>